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BF" w:rsidRPr="00741E89" w:rsidRDefault="00C74FBF" w:rsidP="00C74FBF">
      <w:pPr>
        <w:jc w:val="center"/>
        <w:rPr>
          <w:b/>
          <w:sz w:val="28"/>
          <w:szCs w:val="28"/>
        </w:rPr>
      </w:pPr>
      <w:r w:rsidRPr="00741E89">
        <w:rPr>
          <w:b/>
          <w:sz w:val="28"/>
          <w:szCs w:val="28"/>
        </w:rPr>
        <w:t>МУНИЦИПАЛЬНОЕ УНИТАРНОЕ ПРЕДПРИЯТИЕ</w:t>
      </w:r>
    </w:p>
    <w:p w:rsidR="00C74FBF" w:rsidRPr="00741E89" w:rsidRDefault="00C74FBF" w:rsidP="00C74FBF">
      <w:pPr>
        <w:spacing w:line="276" w:lineRule="auto"/>
        <w:jc w:val="center"/>
        <w:rPr>
          <w:sz w:val="28"/>
          <w:szCs w:val="28"/>
        </w:rPr>
      </w:pPr>
      <w:r w:rsidRPr="00741E89">
        <w:rPr>
          <w:b/>
          <w:sz w:val="28"/>
          <w:szCs w:val="28"/>
        </w:rPr>
        <w:t>«ЖИЛИЩНО-КОММУНАЛЬНОЕ ХОЗЯЙСТВО ГЕРОЙСКОЕ»</w:t>
      </w:r>
    </w:p>
    <w:p w:rsidR="00C74FBF" w:rsidRPr="00741E89" w:rsidRDefault="00C74FBF" w:rsidP="00C74FBF">
      <w:pPr>
        <w:jc w:val="center"/>
        <w:rPr>
          <w:b/>
        </w:rPr>
      </w:pPr>
    </w:p>
    <w:p w:rsidR="00C74FBF" w:rsidRPr="00741E89" w:rsidRDefault="00C74FBF" w:rsidP="00C74FBF">
      <w:pPr>
        <w:jc w:val="center"/>
        <w:rPr>
          <w:b/>
          <w:sz w:val="28"/>
          <w:szCs w:val="28"/>
        </w:rPr>
      </w:pPr>
      <w:r>
        <w:rPr>
          <w:b/>
          <w:sz w:val="28"/>
          <w:szCs w:val="28"/>
        </w:rPr>
        <w:t>ПРИКАЗ № ____</w:t>
      </w:r>
    </w:p>
    <w:p w:rsidR="00C74FBF" w:rsidRPr="00741E89" w:rsidRDefault="00C74FBF" w:rsidP="00C74FBF">
      <w:pPr>
        <w:rPr>
          <w:b/>
          <w:sz w:val="28"/>
          <w:szCs w:val="28"/>
        </w:rPr>
      </w:pPr>
    </w:p>
    <w:p w:rsidR="00C74FBF" w:rsidRPr="00741E89" w:rsidRDefault="00C74FBF" w:rsidP="00C74FBF">
      <w:pPr>
        <w:jc w:val="center"/>
        <w:rPr>
          <w:b/>
        </w:rPr>
      </w:pPr>
    </w:p>
    <w:p w:rsidR="00C74FBF" w:rsidRDefault="00B3355A" w:rsidP="00C74FBF">
      <w:pPr>
        <w:rPr>
          <w:sz w:val="28"/>
          <w:szCs w:val="28"/>
        </w:rPr>
      </w:pPr>
      <w:r>
        <w:rPr>
          <w:sz w:val="28"/>
          <w:szCs w:val="28"/>
        </w:rPr>
        <w:t>«30»  ноября</w:t>
      </w:r>
      <w:r w:rsidR="00C74FBF">
        <w:rPr>
          <w:sz w:val="28"/>
          <w:szCs w:val="28"/>
        </w:rPr>
        <w:t xml:space="preserve"> </w:t>
      </w:r>
      <w:r>
        <w:rPr>
          <w:sz w:val="28"/>
          <w:szCs w:val="28"/>
        </w:rPr>
        <w:t xml:space="preserve"> </w:t>
      </w:r>
      <w:r w:rsidR="00C74FBF">
        <w:rPr>
          <w:sz w:val="28"/>
          <w:szCs w:val="28"/>
        </w:rPr>
        <w:t>2018</w:t>
      </w:r>
      <w:r w:rsidR="00C74FBF" w:rsidRPr="00741E89">
        <w:rPr>
          <w:sz w:val="28"/>
          <w:szCs w:val="28"/>
        </w:rPr>
        <w:t xml:space="preserve"> года </w:t>
      </w:r>
      <w:r w:rsidR="00C74FBF" w:rsidRPr="00741E89">
        <w:rPr>
          <w:sz w:val="28"/>
          <w:szCs w:val="28"/>
        </w:rPr>
        <w:tab/>
      </w:r>
      <w:r w:rsidR="00C74FBF" w:rsidRPr="00741E89">
        <w:rPr>
          <w:sz w:val="28"/>
          <w:szCs w:val="28"/>
        </w:rPr>
        <w:tab/>
        <w:t xml:space="preserve">                             </w:t>
      </w:r>
      <w:r w:rsidR="00C74FBF" w:rsidRPr="00741E89">
        <w:rPr>
          <w:sz w:val="28"/>
          <w:szCs w:val="28"/>
        </w:rPr>
        <w:tab/>
        <w:t xml:space="preserve">           </w:t>
      </w:r>
      <w:r w:rsidR="00C74FBF" w:rsidRPr="00741E89">
        <w:rPr>
          <w:sz w:val="28"/>
          <w:szCs w:val="28"/>
        </w:rPr>
        <w:tab/>
        <w:t>с. Геройское</w:t>
      </w:r>
    </w:p>
    <w:p w:rsidR="00C74FBF" w:rsidRDefault="00C74FBF" w:rsidP="00C74FBF">
      <w:pPr>
        <w:rPr>
          <w:sz w:val="28"/>
          <w:szCs w:val="28"/>
        </w:rPr>
      </w:pPr>
    </w:p>
    <w:p w:rsidR="00C74FBF" w:rsidRDefault="00C74FBF" w:rsidP="00C74FBF">
      <w:pPr>
        <w:rPr>
          <w:sz w:val="28"/>
          <w:szCs w:val="28"/>
        </w:rPr>
      </w:pPr>
    </w:p>
    <w:p w:rsidR="00B3355A" w:rsidRPr="00B3355A" w:rsidRDefault="00C74FBF" w:rsidP="00C74FBF">
      <w:pPr>
        <w:shd w:val="clear" w:color="auto" w:fill="FFFFFF"/>
        <w:autoSpaceDE w:val="0"/>
        <w:autoSpaceDN w:val="0"/>
        <w:adjustRightInd w:val="0"/>
        <w:rPr>
          <w:b/>
          <w:color w:val="000000"/>
          <w:sz w:val="28"/>
          <w:szCs w:val="28"/>
          <w:lang w:eastAsia="en-US"/>
        </w:rPr>
      </w:pPr>
      <w:r w:rsidRPr="00B3355A">
        <w:rPr>
          <w:b/>
          <w:color w:val="000000"/>
          <w:sz w:val="28"/>
          <w:szCs w:val="28"/>
          <w:lang w:eastAsia="en-US"/>
        </w:rPr>
        <w:t xml:space="preserve">«Об утверждении Положения о </w:t>
      </w:r>
    </w:p>
    <w:p w:rsidR="00B3355A" w:rsidRPr="00B3355A" w:rsidRDefault="00C74FBF" w:rsidP="00C74FBF">
      <w:pPr>
        <w:shd w:val="clear" w:color="auto" w:fill="FFFFFF"/>
        <w:autoSpaceDE w:val="0"/>
        <w:autoSpaceDN w:val="0"/>
        <w:adjustRightInd w:val="0"/>
        <w:rPr>
          <w:b/>
          <w:color w:val="000000"/>
          <w:sz w:val="28"/>
          <w:szCs w:val="28"/>
          <w:lang w:eastAsia="en-US"/>
        </w:rPr>
      </w:pPr>
      <w:r w:rsidRPr="00B3355A">
        <w:rPr>
          <w:b/>
          <w:color w:val="000000"/>
          <w:sz w:val="28"/>
          <w:szCs w:val="28"/>
          <w:lang w:eastAsia="en-US"/>
        </w:rPr>
        <w:t xml:space="preserve">закупке товаров, работ, услуг </w:t>
      </w:r>
    </w:p>
    <w:p w:rsidR="00C74FBF" w:rsidRPr="00B3355A" w:rsidRDefault="00B3355A" w:rsidP="00C74FBF">
      <w:pPr>
        <w:shd w:val="clear" w:color="auto" w:fill="FFFFFF"/>
        <w:autoSpaceDE w:val="0"/>
        <w:autoSpaceDN w:val="0"/>
        <w:adjustRightInd w:val="0"/>
        <w:rPr>
          <w:b/>
          <w:color w:val="000000"/>
          <w:sz w:val="28"/>
          <w:szCs w:val="28"/>
          <w:lang w:eastAsia="en-US"/>
        </w:rPr>
      </w:pPr>
      <w:r w:rsidRPr="00B3355A">
        <w:rPr>
          <w:b/>
          <w:color w:val="000000"/>
          <w:sz w:val="28"/>
          <w:szCs w:val="28"/>
          <w:lang w:eastAsia="en-US"/>
        </w:rPr>
        <w:t>МУП "ЖКХ Геройское"</w:t>
      </w:r>
    </w:p>
    <w:p w:rsidR="00B3355A" w:rsidRDefault="00B3355A" w:rsidP="00C74FBF">
      <w:pPr>
        <w:shd w:val="clear" w:color="auto" w:fill="FFFFFF"/>
        <w:autoSpaceDE w:val="0"/>
        <w:autoSpaceDN w:val="0"/>
        <w:adjustRightInd w:val="0"/>
        <w:rPr>
          <w:rFonts w:eastAsiaTheme="minorHAnsi"/>
          <w:lang w:eastAsia="en-US"/>
        </w:rPr>
      </w:pPr>
    </w:p>
    <w:p w:rsidR="00C74FBF" w:rsidRDefault="00B3355A" w:rsidP="00B3355A">
      <w:pPr>
        <w:shd w:val="clear" w:color="auto" w:fill="FFFFFF"/>
        <w:autoSpaceDE w:val="0"/>
        <w:autoSpaceDN w:val="0"/>
        <w:adjustRightInd w:val="0"/>
        <w:jc w:val="both"/>
        <w:rPr>
          <w:rFonts w:eastAsiaTheme="minorHAnsi"/>
          <w:lang w:eastAsia="en-US"/>
        </w:rPr>
      </w:pPr>
      <w:r>
        <w:rPr>
          <w:color w:val="000000"/>
          <w:sz w:val="28"/>
          <w:szCs w:val="28"/>
          <w:lang w:eastAsia="en-US"/>
        </w:rPr>
        <w:tab/>
      </w:r>
      <w:r w:rsidR="00C74FBF">
        <w:rPr>
          <w:color w:val="000000"/>
          <w:sz w:val="28"/>
          <w:szCs w:val="28"/>
          <w:lang w:eastAsia="en-US"/>
        </w:rPr>
        <w:t>В соответствии с Федеральным законом от 18.07.2011 №223-Ф3 «О закупках товаров, работ, услуг отдельными вида</w:t>
      </w:r>
      <w:r>
        <w:rPr>
          <w:color w:val="000000"/>
          <w:sz w:val="28"/>
          <w:szCs w:val="28"/>
          <w:lang w:eastAsia="en-US"/>
        </w:rPr>
        <w:t>ми юридических лиц»</w:t>
      </w:r>
      <w:r w:rsidR="00C74FBF">
        <w:rPr>
          <w:color w:val="000000"/>
          <w:sz w:val="28"/>
          <w:szCs w:val="28"/>
          <w:lang w:eastAsia="en-US"/>
        </w:rPr>
        <w:t>, Федеральным законом «О контрактной системе в сфере закупок товаров, работ, услуг для обеспечения государственных и муниципальных нужд» от 05.04.2013 №44-ФЗ»</w:t>
      </w:r>
      <w:r w:rsidR="003172F6">
        <w:rPr>
          <w:color w:val="000000"/>
          <w:sz w:val="28"/>
          <w:szCs w:val="28"/>
          <w:lang w:eastAsia="en-US"/>
        </w:rPr>
        <w:t>, Уставом МУП "ЖКХ Геройское"</w:t>
      </w:r>
    </w:p>
    <w:p w:rsidR="00B3355A" w:rsidRDefault="00B3355A" w:rsidP="00B3355A">
      <w:pPr>
        <w:shd w:val="clear" w:color="auto" w:fill="FFFFFF"/>
        <w:autoSpaceDE w:val="0"/>
        <w:autoSpaceDN w:val="0"/>
        <w:adjustRightInd w:val="0"/>
        <w:jc w:val="center"/>
        <w:rPr>
          <w:b/>
          <w:bCs/>
          <w:color w:val="000000"/>
          <w:sz w:val="28"/>
          <w:szCs w:val="28"/>
          <w:lang w:eastAsia="en-US"/>
        </w:rPr>
      </w:pPr>
    </w:p>
    <w:p w:rsidR="00C74FBF" w:rsidRDefault="00C74FBF" w:rsidP="00B3355A">
      <w:pPr>
        <w:shd w:val="clear" w:color="auto" w:fill="FFFFFF"/>
        <w:autoSpaceDE w:val="0"/>
        <w:autoSpaceDN w:val="0"/>
        <w:adjustRightInd w:val="0"/>
        <w:jc w:val="center"/>
        <w:rPr>
          <w:b/>
          <w:bCs/>
          <w:color w:val="000000"/>
          <w:sz w:val="28"/>
          <w:szCs w:val="28"/>
          <w:lang w:eastAsia="en-US"/>
        </w:rPr>
      </w:pPr>
      <w:r>
        <w:rPr>
          <w:b/>
          <w:bCs/>
          <w:color w:val="000000"/>
          <w:sz w:val="28"/>
          <w:szCs w:val="28"/>
          <w:lang w:eastAsia="en-US"/>
        </w:rPr>
        <w:t>ПРИКАЗЫВАЮ:</w:t>
      </w:r>
    </w:p>
    <w:p w:rsidR="00B3355A" w:rsidRDefault="00B3355A" w:rsidP="00B3355A">
      <w:pPr>
        <w:shd w:val="clear" w:color="auto" w:fill="FFFFFF"/>
        <w:autoSpaceDE w:val="0"/>
        <w:autoSpaceDN w:val="0"/>
        <w:adjustRightInd w:val="0"/>
        <w:jc w:val="center"/>
        <w:rPr>
          <w:rFonts w:eastAsiaTheme="minorHAnsi"/>
          <w:lang w:eastAsia="en-US"/>
        </w:rPr>
      </w:pPr>
    </w:p>
    <w:p w:rsidR="00477061" w:rsidRPr="00477061" w:rsidRDefault="00B3355A" w:rsidP="00477061">
      <w:pPr>
        <w:shd w:val="clear" w:color="auto" w:fill="FFFFFF"/>
        <w:autoSpaceDE w:val="0"/>
        <w:autoSpaceDN w:val="0"/>
        <w:adjustRightInd w:val="0"/>
        <w:jc w:val="both"/>
        <w:rPr>
          <w:color w:val="000000"/>
          <w:sz w:val="28"/>
          <w:szCs w:val="28"/>
          <w:lang w:eastAsia="en-US"/>
        </w:rPr>
      </w:pPr>
      <w:r>
        <w:rPr>
          <w:rFonts w:eastAsiaTheme="minorHAnsi"/>
          <w:color w:val="000000"/>
          <w:sz w:val="28"/>
          <w:szCs w:val="28"/>
          <w:lang w:eastAsia="en-US"/>
        </w:rPr>
        <w:tab/>
      </w:r>
      <w:r w:rsidR="00C74FBF">
        <w:rPr>
          <w:rFonts w:eastAsiaTheme="minorHAnsi"/>
          <w:color w:val="000000"/>
          <w:sz w:val="28"/>
          <w:szCs w:val="28"/>
          <w:lang w:eastAsia="en-US"/>
        </w:rPr>
        <w:t xml:space="preserve">1.  </w:t>
      </w:r>
      <w:r w:rsidR="00C74FBF">
        <w:rPr>
          <w:color w:val="000000"/>
          <w:sz w:val="28"/>
          <w:szCs w:val="28"/>
          <w:lang w:eastAsia="en-US"/>
        </w:rPr>
        <w:t>Утвердить Положение о закупке товаров, работ, услуг Муницип</w:t>
      </w:r>
      <w:r>
        <w:rPr>
          <w:color w:val="000000"/>
          <w:sz w:val="28"/>
          <w:szCs w:val="28"/>
          <w:lang w:eastAsia="en-US"/>
        </w:rPr>
        <w:t>ального унитарного предприятия "Жилищно-коммунальное хозяйство Геройское"</w:t>
      </w:r>
      <w:r w:rsidR="003172F6">
        <w:rPr>
          <w:color w:val="000000"/>
          <w:sz w:val="28"/>
          <w:szCs w:val="28"/>
          <w:lang w:eastAsia="en-US"/>
        </w:rPr>
        <w:t xml:space="preserve"> (прилагается</w:t>
      </w:r>
      <w:r w:rsidR="00C74FBF">
        <w:rPr>
          <w:color w:val="000000"/>
          <w:sz w:val="28"/>
          <w:szCs w:val="28"/>
          <w:lang w:eastAsia="en-US"/>
        </w:rPr>
        <w:t>).</w:t>
      </w:r>
    </w:p>
    <w:p w:rsidR="00C74FBF" w:rsidRDefault="00B3355A" w:rsidP="00B3355A">
      <w:pPr>
        <w:shd w:val="clear" w:color="auto" w:fill="FFFFFF"/>
        <w:autoSpaceDE w:val="0"/>
        <w:autoSpaceDN w:val="0"/>
        <w:adjustRightInd w:val="0"/>
        <w:jc w:val="both"/>
        <w:rPr>
          <w:color w:val="000000"/>
          <w:sz w:val="28"/>
          <w:szCs w:val="28"/>
          <w:lang w:eastAsia="en-US"/>
        </w:rPr>
      </w:pPr>
      <w:r>
        <w:rPr>
          <w:rFonts w:eastAsiaTheme="minorHAnsi"/>
          <w:color w:val="000000"/>
          <w:sz w:val="28"/>
          <w:szCs w:val="28"/>
          <w:lang w:eastAsia="en-US"/>
        </w:rPr>
        <w:tab/>
      </w:r>
      <w:r w:rsidR="00C74FBF">
        <w:rPr>
          <w:rFonts w:eastAsiaTheme="minorHAnsi"/>
          <w:color w:val="000000"/>
          <w:sz w:val="28"/>
          <w:szCs w:val="28"/>
          <w:lang w:eastAsia="en-US"/>
        </w:rPr>
        <w:t xml:space="preserve">2.  </w:t>
      </w:r>
      <w:r>
        <w:rPr>
          <w:color w:val="000000"/>
          <w:sz w:val="28"/>
          <w:szCs w:val="28"/>
          <w:lang w:eastAsia="en-US"/>
        </w:rPr>
        <w:t xml:space="preserve">Положение </w:t>
      </w:r>
      <w:r w:rsidR="00C74FBF">
        <w:rPr>
          <w:color w:val="000000"/>
          <w:sz w:val="28"/>
          <w:szCs w:val="28"/>
          <w:lang w:eastAsia="en-US"/>
        </w:rPr>
        <w:t>подлежат обязательному размещению в Единой информационной системе (далее - «ЕИС») не позднее пятнадцати дней со дня их утверждения; Размещать в ЕИС план закупки товаров, работ, услуг на срок не менее чем один год в порядке, установленном Правительством Российской Федерации.</w:t>
      </w:r>
    </w:p>
    <w:p w:rsidR="003E6F27" w:rsidRDefault="00477061" w:rsidP="003E6F27">
      <w:pPr>
        <w:autoSpaceDE w:val="0"/>
        <w:autoSpaceDN w:val="0"/>
        <w:adjustRightInd w:val="0"/>
        <w:jc w:val="both"/>
        <w:rPr>
          <w:sz w:val="28"/>
        </w:rPr>
      </w:pPr>
      <w:r>
        <w:tab/>
      </w:r>
      <w:r w:rsidRPr="003E6F27">
        <w:rPr>
          <w:sz w:val="28"/>
        </w:rPr>
        <w:t>3. Вести закупочную деятельность за счет внебюджетных средств в соответствии с Федеральным законом от 18.07.2011 №223-ФЗ «О закупках товаров, работ, услуг отдельными видами юридических лиц»</w:t>
      </w:r>
      <w:r w:rsidR="003E6F27" w:rsidRPr="003E6F27">
        <w:rPr>
          <w:sz w:val="28"/>
        </w:rPr>
        <w:t xml:space="preserve"> » (с изм. и доп., вступ. в силу с 01.07.2018)</w:t>
      </w:r>
      <w:r w:rsidRPr="003E6F27">
        <w:rPr>
          <w:sz w:val="28"/>
        </w:rPr>
        <w:t>, руководствуясь размещенным Положением о закупке.</w:t>
      </w:r>
    </w:p>
    <w:p w:rsidR="00477061" w:rsidRPr="003E6F27" w:rsidRDefault="003E6F27" w:rsidP="003E6F27">
      <w:pPr>
        <w:autoSpaceDE w:val="0"/>
        <w:autoSpaceDN w:val="0"/>
        <w:adjustRightInd w:val="0"/>
        <w:jc w:val="both"/>
        <w:rPr>
          <w:sz w:val="28"/>
          <w:szCs w:val="28"/>
        </w:rPr>
      </w:pPr>
      <w:r>
        <w:rPr>
          <w:sz w:val="28"/>
        </w:rPr>
        <w:tab/>
      </w:r>
      <w:r w:rsidR="00477061" w:rsidRPr="003E6F27">
        <w:rPr>
          <w:sz w:val="28"/>
          <w:szCs w:val="28"/>
        </w:rPr>
        <w:t xml:space="preserve">4. Считать утратившим силу </w:t>
      </w:r>
      <w:r w:rsidRPr="003E6F27">
        <w:rPr>
          <w:bCs/>
          <w:sz w:val="28"/>
          <w:szCs w:val="28"/>
        </w:rPr>
        <w:t>Положение</w:t>
      </w:r>
      <w:r>
        <w:rPr>
          <w:sz w:val="28"/>
          <w:szCs w:val="28"/>
        </w:rPr>
        <w:t xml:space="preserve"> </w:t>
      </w:r>
      <w:r w:rsidRPr="003E6F27">
        <w:rPr>
          <w:bCs/>
          <w:sz w:val="28"/>
          <w:szCs w:val="28"/>
        </w:rPr>
        <w:t>о порядке проведения регламентированных закупок</w:t>
      </w:r>
      <w:r>
        <w:rPr>
          <w:sz w:val="28"/>
          <w:szCs w:val="28"/>
        </w:rPr>
        <w:t xml:space="preserve"> </w:t>
      </w:r>
      <w:r w:rsidRPr="003E6F27">
        <w:rPr>
          <w:bCs/>
          <w:sz w:val="28"/>
          <w:szCs w:val="28"/>
        </w:rPr>
        <w:t>для нужд МУП «ЖКХ Геройское»</w:t>
      </w:r>
      <w:bookmarkStart w:id="0" w:name="OLE_LINK12"/>
      <w:bookmarkStart w:id="1" w:name="OLE_LINK13"/>
      <w:r w:rsidR="00477061" w:rsidRPr="003E6F27">
        <w:rPr>
          <w:sz w:val="28"/>
          <w:szCs w:val="28"/>
        </w:rPr>
        <w:t>, утвержденно</w:t>
      </w:r>
      <w:bookmarkEnd w:id="0"/>
      <w:bookmarkEnd w:id="1"/>
      <w:r w:rsidR="00477061" w:rsidRPr="003E6F27">
        <w:rPr>
          <w:sz w:val="28"/>
          <w:szCs w:val="28"/>
        </w:rPr>
        <w:t xml:space="preserve">е </w:t>
      </w:r>
      <w:r w:rsidRPr="003E6F27">
        <w:rPr>
          <w:sz w:val="28"/>
          <w:szCs w:val="28"/>
        </w:rPr>
        <w:t>10</w:t>
      </w:r>
      <w:r w:rsidR="00477061" w:rsidRPr="003E6F27">
        <w:rPr>
          <w:sz w:val="28"/>
          <w:szCs w:val="28"/>
        </w:rPr>
        <w:t>.</w:t>
      </w:r>
      <w:r w:rsidRPr="003E6F27">
        <w:rPr>
          <w:sz w:val="28"/>
          <w:szCs w:val="28"/>
        </w:rPr>
        <w:t>03</w:t>
      </w:r>
      <w:r w:rsidR="00477061" w:rsidRPr="003E6F27">
        <w:rPr>
          <w:sz w:val="28"/>
          <w:szCs w:val="28"/>
        </w:rPr>
        <w:t>.201</w:t>
      </w:r>
      <w:r w:rsidRPr="003E6F27">
        <w:rPr>
          <w:sz w:val="28"/>
          <w:szCs w:val="28"/>
        </w:rPr>
        <w:t>5</w:t>
      </w:r>
      <w:r w:rsidR="00477061" w:rsidRPr="003E6F27">
        <w:rPr>
          <w:sz w:val="28"/>
          <w:szCs w:val="28"/>
        </w:rPr>
        <w:t>г.</w:t>
      </w:r>
    </w:p>
    <w:p w:rsidR="00C74FBF" w:rsidRDefault="00B3355A" w:rsidP="00B3355A">
      <w:pPr>
        <w:shd w:val="clear" w:color="auto" w:fill="FFFFFF"/>
        <w:autoSpaceDE w:val="0"/>
        <w:autoSpaceDN w:val="0"/>
        <w:adjustRightInd w:val="0"/>
        <w:jc w:val="both"/>
        <w:rPr>
          <w:rFonts w:eastAsiaTheme="minorHAnsi"/>
          <w:lang w:eastAsia="en-US"/>
        </w:rPr>
      </w:pPr>
      <w:r>
        <w:rPr>
          <w:rFonts w:eastAsiaTheme="minorHAnsi"/>
          <w:color w:val="000000"/>
          <w:sz w:val="28"/>
          <w:szCs w:val="28"/>
          <w:lang w:eastAsia="en-US"/>
        </w:rPr>
        <w:tab/>
      </w:r>
      <w:r w:rsidR="003E6F27">
        <w:rPr>
          <w:rFonts w:eastAsiaTheme="minorHAnsi"/>
          <w:color w:val="000000"/>
          <w:sz w:val="28"/>
          <w:szCs w:val="28"/>
          <w:lang w:eastAsia="en-US"/>
        </w:rPr>
        <w:t>5</w:t>
      </w:r>
      <w:r w:rsidR="00C74FBF">
        <w:rPr>
          <w:rFonts w:eastAsiaTheme="minorHAnsi"/>
          <w:color w:val="000000"/>
          <w:sz w:val="28"/>
          <w:szCs w:val="28"/>
          <w:lang w:eastAsia="en-US"/>
        </w:rPr>
        <w:t xml:space="preserve">.  </w:t>
      </w:r>
      <w:r w:rsidR="00C74FBF">
        <w:rPr>
          <w:color w:val="000000"/>
          <w:sz w:val="28"/>
          <w:szCs w:val="28"/>
          <w:lang w:eastAsia="en-US"/>
        </w:rPr>
        <w:t>Ответственность за исполнение Положения возла</w:t>
      </w:r>
      <w:r>
        <w:rPr>
          <w:color w:val="000000"/>
          <w:sz w:val="28"/>
          <w:szCs w:val="28"/>
          <w:lang w:eastAsia="en-US"/>
        </w:rPr>
        <w:t>гается на директора Вайс М.Ф.</w:t>
      </w:r>
      <w:r w:rsidR="00C74FBF">
        <w:rPr>
          <w:color w:val="000000"/>
          <w:sz w:val="28"/>
          <w:szCs w:val="28"/>
          <w:lang w:eastAsia="en-US"/>
        </w:rPr>
        <w:t xml:space="preserve"> полномочного представителя юридического лица, наделенного правом участника размещения заказа на отобранных электронных площадках, с использованием электронной цифровой подписи.</w:t>
      </w:r>
    </w:p>
    <w:p w:rsidR="00B3355A" w:rsidRDefault="00B3355A" w:rsidP="00B3355A">
      <w:pPr>
        <w:jc w:val="both"/>
        <w:rPr>
          <w:color w:val="000000"/>
          <w:sz w:val="28"/>
          <w:szCs w:val="28"/>
          <w:lang w:eastAsia="en-US"/>
        </w:rPr>
      </w:pPr>
    </w:p>
    <w:p w:rsidR="00B3355A" w:rsidRDefault="00B3355A" w:rsidP="00B3355A">
      <w:pPr>
        <w:jc w:val="both"/>
        <w:rPr>
          <w:color w:val="000000"/>
          <w:sz w:val="28"/>
          <w:szCs w:val="28"/>
          <w:lang w:eastAsia="en-US"/>
        </w:rPr>
      </w:pPr>
    </w:p>
    <w:p w:rsidR="00C74FBF" w:rsidRPr="00741E89" w:rsidRDefault="00C74FBF" w:rsidP="00B3355A">
      <w:pPr>
        <w:jc w:val="center"/>
        <w:rPr>
          <w:sz w:val="28"/>
          <w:szCs w:val="28"/>
        </w:rPr>
      </w:pPr>
      <w:r>
        <w:rPr>
          <w:color w:val="000000"/>
          <w:sz w:val="28"/>
          <w:szCs w:val="28"/>
          <w:lang w:eastAsia="en-US"/>
        </w:rPr>
        <w:t xml:space="preserve">Директор  МУП </w:t>
      </w:r>
      <w:r w:rsidR="00B3355A">
        <w:rPr>
          <w:color w:val="000000"/>
          <w:sz w:val="28"/>
          <w:szCs w:val="28"/>
          <w:lang w:eastAsia="en-US"/>
        </w:rPr>
        <w:t>"</w:t>
      </w:r>
      <w:r>
        <w:rPr>
          <w:color w:val="000000"/>
          <w:sz w:val="28"/>
          <w:szCs w:val="28"/>
          <w:lang w:eastAsia="en-US"/>
        </w:rPr>
        <w:t>ЖКХ</w:t>
      </w:r>
      <w:r w:rsidR="00B3355A">
        <w:rPr>
          <w:color w:val="000000"/>
          <w:sz w:val="28"/>
          <w:szCs w:val="28"/>
          <w:lang w:eastAsia="en-US"/>
        </w:rPr>
        <w:t xml:space="preserve"> Геройское"</w:t>
      </w:r>
      <w:r w:rsidR="00B3355A">
        <w:rPr>
          <w:color w:val="000000"/>
          <w:sz w:val="28"/>
          <w:szCs w:val="28"/>
          <w:lang w:eastAsia="en-US"/>
        </w:rPr>
        <w:tab/>
      </w:r>
      <w:r w:rsidR="00B3355A">
        <w:rPr>
          <w:color w:val="000000"/>
          <w:sz w:val="28"/>
          <w:szCs w:val="28"/>
          <w:lang w:eastAsia="en-US"/>
        </w:rPr>
        <w:tab/>
      </w:r>
      <w:r w:rsidR="00B3355A">
        <w:rPr>
          <w:color w:val="000000"/>
          <w:sz w:val="28"/>
          <w:szCs w:val="28"/>
          <w:lang w:eastAsia="en-US"/>
        </w:rPr>
        <w:tab/>
      </w:r>
      <w:r w:rsidR="00B3355A">
        <w:rPr>
          <w:color w:val="000000"/>
          <w:sz w:val="28"/>
          <w:szCs w:val="28"/>
          <w:lang w:eastAsia="en-US"/>
        </w:rPr>
        <w:tab/>
      </w:r>
      <w:r w:rsidR="00B3355A">
        <w:rPr>
          <w:color w:val="000000"/>
          <w:sz w:val="28"/>
          <w:szCs w:val="28"/>
          <w:lang w:eastAsia="en-US"/>
        </w:rPr>
        <w:tab/>
        <w:t>Вайс М.Ф.</w:t>
      </w:r>
    </w:p>
    <w:p w:rsidR="000378B2" w:rsidRDefault="000378B2" w:rsidP="00AA25E5">
      <w:pPr>
        <w:rPr>
          <w:sz w:val="22"/>
          <w:szCs w:val="22"/>
        </w:rPr>
        <w:sectPr w:rsidR="000378B2" w:rsidSect="00D863E4">
          <w:footerReference w:type="default" r:id="rId8"/>
          <w:pgSz w:w="11906" w:h="16838"/>
          <w:pgMar w:top="1134" w:right="850" w:bottom="1134" w:left="1701" w:header="708" w:footer="708" w:gutter="0"/>
          <w:pgNumType w:start="1"/>
          <w:cols w:space="708"/>
          <w:titlePg/>
          <w:docGrid w:linePitch="360"/>
        </w:sectPr>
      </w:pPr>
    </w:p>
    <w:tbl>
      <w:tblPr>
        <w:tblW w:w="0" w:type="auto"/>
        <w:tblLook w:val="04A0"/>
      </w:tblPr>
      <w:tblGrid>
        <w:gridCol w:w="5168"/>
        <w:gridCol w:w="4403"/>
      </w:tblGrid>
      <w:tr w:rsidR="00AA25E5" w:rsidRPr="00C74FBF" w:rsidTr="00CA3101">
        <w:tc>
          <w:tcPr>
            <w:tcW w:w="5168" w:type="dxa"/>
            <w:shd w:val="clear" w:color="auto" w:fill="auto"/>
          </w:tcPr>
          <w:p w:rsidR="00AA25E5" w:rsidRPr="00C74FBF" w:rsidRDefault="00AA25E5" w:rsidP="00CA3101">
            <w:pPr>
              <w:rPr>
                <w:b/>
                <w:lang w:eastAsia="ru-RU"/>
              </w:rPr>
            </w:pPr>
          </w:p>
        </w:tc>
        <w:tc>
          <w:tcPr>
            <w:tcW w:w="4403" w:type="dxa"/>
            <w:shd w:val="clear" w:color="auto" w:fill="auto"/>
          </w:tcPr>
          <w:p w:rsidR="00C74FBF" w:rsidRPr="00477061" w:rsidRDefault="00477061" w:rsidP="00CA3101">
            <w:pPr>
              <w:jc w:val="center"/>
              <w:rPr>
                <w:szCs w:val="28"/>
              </w:rPr>
            </w:pPr>
            <w:r w:rsidRPr="00477061">
              <w:rPr>
                <w:szCs w:val="28"/>
              </w:rPr>
              <w:t>УТВЕРЖДЕНО</w:t>
            </w:r>
          </w:p>
          <w:p w:rsidR="00477061" w:rsidRDefault="00477061" w:rsidP="00F24ACB">
            <w:pPr>
              <w:rPr>
                <w:sz w:val="28"/>
                <w:szCs w:val="28"/>
              </w:rPr>
            </w:pPr>
            <w:r>
              <w:rPr>
                <w:sz w:val="28"/>
                <w:szCs w:val="28"/>
              </w:rPr>
              <w:t>Приказом д</w:t>
            </w:r>
            <w:r w:rsidR="00EC1CB1" w:rsidRPr="00B3355A">
              <w:rPr>
                <w:sz w:val="28"/>
                <w:szCs w:val="28"/>
              </w:rPr>
              <w:t>иректор</w:t>
            </w:r>
            <w:r>
              <w:rPr>
                <w:sz w:val="28"/>
                <w:szCs w:val="28"/>
              </w:rPr>
              <w:t>а</w:t>
            </w:r>
          </w:p>
          <w:p w:rsidR="00AA25E5" w:rsidRDefault="00F24ACB" w:rsidP="00F24ACB">
            <w:pPr>
              <w:rPr>
                <w:sz w:val="28"/>
                <w:szCs w:val="28"/>
              </w:rPr>
            </w:pPr>
            <w:r w:rsidRPr="00B3355A">
              <w:rPr>
                <w:sz w:val="28"/>
                <w:szCs w:val="28"/>
              </w:rPr>
              <w:t>М</w:t>
            </w:r>
            <w:r w:rsidR="007B10F0" w:rsidRPr="00B3355A">
              <w:rPr>
                <w:sz w:val="28"/>
                <w:szCs w:val="28"/>
              </w:rPr>
              <w:t>УП</w:t>
            </w:r>
            <w:r w:rsidR="00C74FBF" w:rsidRPr="00B3355A">
              <w:rPr>
                <w:sz w:val="28"/>
                <w:szCs w:val="28"/>
              </w:rPr>
              <w:t xml:space="preserve"> "ЖКХ </w:t>
            </w:r>
            <w:r w:rsidRPr="00B3355A">
              <w:rPr>
                <w:sz w:val="28"/>
                <w:szCs w:val="28"/>
              </w:rPr>
              <w:t>Геройское"</w:t>
            </w:r>
          </w:p>
          <w:p w:rsidR="00477061" w:rsidRPr="00B3355A" w:rsidRDefault="00477061" w:rsidP="00F24ACB">
            <w:pPr>
              <w:rPr>
                <w:sz w:val="28"/>
                <w:szCs w:val="28"/>
              </w:rPr>
            </w:pPr>
            <w:r w:rsidRPr="00B3355A">
              <w:rPr>
                <w:sz w:val="28"/>
                <w:szCs w:val="28"/>
              </w:rPr>
              <w:t>№ __</w:t>
            </w:r>
            <w:r>
              <w:rPr>
                <w:sz w:val="28"/>
                <w:szCs w:val="28"/>
              </w:rPr>
              <w:t>_</w:t>
            </w:r>
            <w:r w:rsidRPr="00B3355A">
              <w:rPr>
                <w:sz w:val="28"/>
                <w:szCs w:val="28"/>
              </w:rPr>
              <w:t xml:space="preserve"> </w:t>
            </w:r>
            <w:r>
              <w:rPr>
                <w:sz w:val="28"/>
                <w:szCs w:val="28"/>
              </w:rPr>
              <w:t xml:space="preserve">от  "30" ноября </w:t>
            </w:r>
            <w:r w:rsidRPr="00B3355A">
              <w:rPr>
                <w:sz w:val="28"/>
                <w:szCs w:val="28"/>
              </w:rPr>
              <w:t>2018 г.</w:t>
            </w:r>
          </w:p>
          <w:p w:rsidR="00EC1CB1" w:rsidRPr="00B3355A" w:rsidRDefault="00EC1CB1" w:rsidP="00F24ACB">
            <w:pPr>
              <w:rPr>
                <w:sz w:val="28"/>
                <w:szCs w:val="28"/>
              </w:rPr>
            </w:pPr>
          </w:p>
          <w:p w:rsidR="00F24ACB" w:rsidRPr="00B3355A" w:rsidRDefault="00EC1CB1" w:rsidP="00F24ACB">
            <w:pPr>
              <w:rPr>
                <w:sz w:val="28"/>
                <w:szCs w:val="28"/>
              </w:rPr>
            </w:pPr>
            <w:r w:rsidRPr="00B3355A">
              <w:rPr>
                <w:sz w:val="28"/>
                <w:szCs w:val="28"/>
              </w:rPr>
              <w:t>______________</w:t>
            </w:r>
            <w:r w:rsidR="00477061">
              <w:rPr>
                <w:sz w:val="28"/>
                <w:szCs w:val="28"/>
              </w:rPr>
              <w:t>__</w:t>
            </w:r>
            <w:r w:rsidR="00C74FBF" w:rsidRPr="00B3355A">
              <w:rPr>
                <w:sz w:val="28"/>
                <w:szCs w:val="28"/>
              </w:rPr>
              <w:t>М.Ф. Вайс</w:t>
            </w:r>
          </w:p>
          <w:p w:rsidR="00AA25E5" w:rsidRPr="00B3355A" w:rsidRDefault="00C74FBF" w:rsidP="00F24ACB">
            <w:pPr>
              <w:rPr>
                <w:sz w:val="28"/>
                <w:szCs w:val="28"/>
              </w:rPr>
            </w:pPr>
            <w:r w:rsidRPr="00B3355A">
              <w:rPr>
                <w:sz w:val="28"/>
                <w:szCs w:val="28"/>
              </w:rPr>
              <w:t xml:space="preserve"> </w:t>
            </w:r>
          </w:p>
          <w:p w:rsidR="00AA25E5" w:rsidRPr="00B3355A" w:rsidRDefault="00AA25E5" w:rsidP="00CA3101">
            <w:pPr>
              <w:jc w:val="center"/>
              <w:rPr>
                <w:sz w:val="28"/>
                <w:szCs w:val="28"/>
              </w:rPr>
            </w:pPr>
          </w:p>
          <w:p w:rsidR="00AA25E5" w:rsidRPr="00C74FBF" w:rsidRDefault="00AA25E5" w:rsidP="00F24ACB">
            <w:pPr>
              <w:jc w:val="center"/>
              <w:rPr>
                <w:b/>
                <w:lang w:eastAsia="ru-RU"/>
              </w:rPr>
            </w:pPr>
          </w:p>
        </w:tc>
      </w:tr>
    </w:tbl>
    <w:p w:rsidR="00AA25E5" w:rsidRPr="00C74FBF" w:rsidRDefault="00AA25E5" w:rsidP="00AA25E5">
      <w:pPr>
        <w:ind w:firstLine="567"/>
        <w:jc w:val="both"/>
        <w:rPr>
          <w:sz w:val="20"/>
          <w:szCs w:val="22"/>
          <w:lang w:eastAsia="ru-RU"/>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left="709" w:hanging="142"/>
        <w:jc w:val="both"/>
        <w:rPr>
          <w:sz w:val="22"/>
          <w:szCs w:val="22"/>
        </w:rPr>
      </w:pPr>
    </w:p>
    <w:p w:rsidR="00AA25E5" w:rsidRPr="00AC3F45" w:rsidRDefault="00AA25E5" w:rsidP="00AA25E5">
      <w:pPr>
        <w:ind w:left="709" w:hanging="142"/>
        <w:jc w:val="both"/>
        <w:rPr>
          <w:sz w:val="22"/>
          <w:szCs w:val="22"/>
        </w:rPr>
      </w:pPr>
    </w:p>
    <w:p w:rsidR="00AA25E5" w:rsidRPr="00AC3F45" w:rsidRDefault="00AA25E5" w:rsidP="00AA25E5">
      <w:pPr>
        <w:ind w:firstLine="567"/>
        <w:jc w:val="both"/>
        <w:rPr>
          <w:sz w:val="22"/>
          <w:szCs w:val="22"/>
        </w:rPr>
      </w:pPr>
    </w:p>
    <w:p w:rsidR="00AA25E5" w:rsidRPr="00AC3F45" w:rsidRDefault="00AA25E5" w:rsidP="00AA25E5">
      <w:pPr>
        <w:ind w:firstLine="567"/>
        <w:jc w:val="both"/>
        <w:rPr>
          <w:sz w:val="22"/>
          <w:szCs w:val="22"/>
        </w:rPr>
      </w:pPr>
    </w:p>
    <w:p w:rsidR="00AA25E5" w:rsidRPr="00F24ACB" w:rsidRDefault="00AA25E5" w:rsidP="00AA25E5">
      <w:pPr>
        <w:ind w:firstLine="567"/>
        <w:jc w:val="center"/>
        <w:rPr>
          <w:b/>
          <w:sz w:val="32"/>
          <w:szCs w:val="22"/>
        </w:rPr>
      </w:pPr>
      <w:r w:rsidRPr="00F24ACB">
        <w:rPr>
          <w:b/>
          <w:sz w:val="32"/>
          <w:szCs w:val="22"/>
        </w:rPr>
        <w:t>ПОЛОЖЕНИЕ</w:t>
      </w:r>
    </w:p>
    <w:p w:rsidR="00AA25E5" w:rsidRPr="00F24ACB" w:rsidRDefault="00AA25E5" w:rsidP="00477061">
      <w:pPr>
        <w:ind w:firstLine="567"/>
        <w:jc w:val="center"/>
        <w:rPr>
          <w:b/>
          <w:sz w:val="32"/>
          <w:szCs w:val="22"/>
        </w:rPr>
      </w:pPr>
      <w:r w:rsidRPr="00F24ACB">
        <w:rPr>
          <w:b/>
          <w:sz w:val="32"/>
          <w:szCs w:val="22"/>
        </w:rPr>
        <w:t>о закупке товаров, работ, услуг</w:t>
      </w:r>
      <w:r w:rsidR="00C75555">
        <w:rPr>
          <w:b/>
          <w:sz w:val="32"/>
          <w:szCs w:val="22"/>
        </w:rPr>
        <w:t xml:space="preserve"> </w:t>
      </w:r>
    </w:p>
    <w:p w:rsidR="00F24ACB" w:rsidRDefault="00C75555" w:rsidP="00AA25E5">
      <w:pPr>
        <w:ind w:firstLine="567"/>
        <w:jc w:val="center"/>
        <w:rPr>
          <w:b/>
          <w:sz w:val="32"/>
          <w:szCs w:val="22"/>
        </w:rPr>
      </w:pPr>
      <w:r>
        <w:rPr>
          <w:b/>
          <w:sz w:val="32"/>
          <w:szCs w:val="22"/>
        </w:rPr>
        <w:t>м</w:t>
      </w:r>
      <w:r w:rsidR="00AA25E5" w:rsidRPr="00F24ACB">
        <w:rPr>
          <w:b/>
          <w:sz w:val="32"/>
          <w:szCs w:val="22"/>
        </w:rPr>
        <w:t>униц</w:t>
      </w:r>
      <w:r w:rsidR="00F24ACB" w:rsidRPr="00F24ACB">
        <w:rPr>
          <w:b/>
          <w:sz w:val="32"/>
          <w:szCs w:val="22"/>
        </w:rPr>
        <w:t xml:space="preserve">ипального унитарного предприятия </w:t>
      </w:r>
    </w:p>
    <w:p w:rsidR="00AA25E5" w:rsidRDefault="00F24ACB" w:rsidP="00AA25E5">
      <w:pPr>
        <w:ind w:firstLine="567"/>
        <w:jc w:val="center"/>
        <w:rPr>
          <w:b/>
          <w:sz w:val="32"/>
          <w:szCs w:val="22"/>
        </w:rPr>
      </w:pPr>
      <w:r w:rsidRPr="00F24ACB">
        <w:rPr>
          <w:b/>
          <w:sz w:val="32"/>
          <w:szCs w:val="22"/>
        </w:rPr>
        <w:t>"Жилищно-коммунальное хозяйство Геройское"</w:t>
      </w:r>
    </w:p>
    <w:p w:rsidR="00477061" w:rsidRDefault="00477061" w:rsidP="00AA25E5">
      <w:pPr>
        <w:ind w:firstLine="567"/>
        <w:jc w:val="center"/>
        <w:rPr>
          <w:b/>
          <w:sz w:val="32"/>
          <w:szCs w:val="22"/>
        </w:rPr>
      </w:pPr>
      <w:r>
        <w:rPr>
          <w:b/>
          <w:sz w:val="32"/>
          <w:szCs w:val="22"/>
        </w:rPr>
        <w:t xml:space="preserve"> </w:t>
      </w:r>
    </w:p>
    <w:p w:rsidR="00C75555" w:rsidRPr="00F24ACB" w:rsidRDefault="00C75555" w:rsidP="00AA25E5">
      <w:pPr>
        <w:ind w:firstLine="567"/>
        <w:jc w:val="center"/>
        <w:rPr>
          <w:b/>
          <w:sz w:val="32"/>
          <w:szCs w:val="22"/>
        </w:rPr>
      </w:pPr>
      <w:r>
        <w:rPr>
          <w:b/>
          <w:sz w:val="32"/>
          <w:szCs w:val="22"/>
        </w:rPr>
        <w:t>(новая редакция)</w:t>
      </w:r>
    </w:p>
    <w:p w:rsidR="00AA25E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ind w:firstLine="567"/>
        <w:jc w:val="cente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Pr="00AC3F45" w:rsidRDefault="00AA25E5" w:rsidP="00AA25E5">
      <w:pPr>
        <w:rPr>
          <w:b/>
          <w:sz w:val="22"/>
          <w:szCs w:val="22"/>
        </w:rPr>
      </w:pPr>
    </w:p>
    <w:p w:rsidR="00AA25E5" w:rsidRDefault="00AA25E5" w:rsidP="00AA25E5">
      <w:pPr>
        <w:rPr>
          <w:b/>
          <w:sz w:val="22"/>
          <w:szCs w:val="22"/>
        </w:rPr>
      </w:pPr>
    </w:p>
    <w:p w:rsidR="00015A80" w:rsidRDefault="00015A80" w:rsidP="00AA25E5">
      <w:pPr>
        <w:rPr>
          <w:b/>
          <w:sz w:val="22"/>
          <w:szCs w:val="22"/>
        </w:rPr>
      </w:pPr>
    </w:p>
    <w:p w:rsidR="00015A80" w:rsidRDefault="00015A80" w:rsidP="00AA25E5">
      <w:pPr>
        <w:rPr>
          <w:b/>
          <w:sz w:val="22"/>
          <w:szCs w:val="22"/>
        </w:rPr>
      </w:pPr>
    </w:p>
    <w:p w:rsidR="00015A80" w:rsidRDefault="00015A80" w:rsidP="00AA25E5">
      <w:pPr>
        <w:rPr>
          <w:b/>
          <w:sz w:val="22"/>
          <w:szCs w:val="22"/>
        </w:rPr>
      </w:pPr>
    </w:p>
    <w:p w:rsidR="00015A80" w:rsidRDefault="00015A80"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AA25E5" w:rsidRDefault="00AA25E5" w:rsidP="00AA25E5">
      <w:pPr>
        <w:rPr>
          <w:b/>
          <w:sz w:val="22"/>
          <w:szCs w:val="22"/>
        </w:rPr>
      </w:pPr>
    </w:p>
    <w:p w:rsidR="00E3785B" w:rsidRDefault="00E3785B" w:rsidP="00AA25E5">
      <w:pPr>
        <w:rPr>
          <w:b/>
          <w:sz w:val="22"/>
          <w:szCs w:val="22"/>
        </w:rPr>
      </w:pPr>
    </w:p>
    <w:p w:rsidR="00E3785B" w:rsidRPr="00AC3F45" w:rsidRDefault="00E3785B" w:rsidP="00AA25E5">
      <w:pPr>
        <w:rPr>
          <w:b/>
          <w:sz w:val="22"/>
          <w:szCs w:val="22"/>
        </w:rPr>
      </w:pPr>
    </w:p>
    <w:p w:rsidR="00E3785B" w:rsidRDefault="00015A80" w:rsidP="00015A80">
      <w:pPr>
        <w:ind w:firstLine="567"/>
        <w:jc w:val="center"/>
        <w:rPr>
          <w:b/>
          <w:sz w:val="28"/>
          <w:szCs w:val="22"/>
        </w:rPr>
      </w:pPr>
      <w:r w:rsidRPr="00F24ACB">
        <w:rPr>
          <w:b/>
          <w:sz w:val="28"/>
          <w:szCs w:val="22"/>
        </w:rPr>
        <w:t>2018</w:t>
      </w:r>
      <w:r w:rsidR="00F24ACB" w:rsidRPr="00F24ACB">
        <w:rPr>
          <w:b/>
          <w:sz w:val="28"/>
          <w:szCs w:val="22"/>
        </w:rPr>
        <w:t xml:space="preserve"> год</w:t>
      </w:r>
    </w:p>
    <w:p w:rsidR="00AA25E5" w:rsidRPr="00AC3F45" w:rsidRDefault="00E3785B" w:rsidP="00015A80">
      <w:pPr>
        <w:ind w:firstLine="567"/>
        <w:jc w:val="center"/>
        <w:rPr>
          <w:sz w:val="22"/>
          <w:szCs w:val="22"/>
        </w:rPr>
      </w:pPr>
      <w:r>
        <w:rPr>
          <w:b/>
          <w:sz w:val="28"/>
          <w:szCs w:val="22"/>
        </w:rPr>
        <w:t>с. Геройское</w:t>
      </w:r>
      <w:r w:rsidR="00AA25E5" w:rsidRPr="00AC3F45">
        <w:rPr>
          <w:sz w:val="22"/>
          <w:szCs w:val="22"/>
        </w:rPr>
        <w:br w:type="page"/>
      </w:r>
    </w:p>
    <w:p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tblPr>
      <w:tblGrid>
        <w:gridCol w:w="8869"/>
        <w:gridCol w:w="488"/>
      </w:tblGrid>
      <w:tr w:rsidR="00AA25E5" w:rsidTr="00D863E4">
        <w:tc>
          <w:tcPr>
            <w:tcW w:w="4739" w:type="pct"/>
            <w:hideMark/>
          </w:tcPr>
          <w:p w:rsidR="00AA25E5" w:rsidRDefault="00AA25E5" w:rsidP="00CA3101">
            <w:pPr>
              <w:jc w:val="both"/>
              <w:rPr>
                <w:b/>
              </w:rPr>
            </w:pPr>
            <w:r>
              <w:rPr>
                <w:b/>
                <w:sz w:val="22"/>
                <w:szCs w:val="22"/>
              </w:rPr>
              <w:t>1. Общие положения</w:t>
            </w:r>
          </w:p>
        </w:tc>
        <w:tc>
          <w:tcPr>
            <w:tcW w:w="261" w:type="pct"/>
            <w:hideMark/>
          </w:tcPr>
          <w:p w:rsidR="00AA25E5" w:rsidRDefault="00AA25E5" w:rsidP="00CA3101">
            <w:pPr>
              <w:jc w:val="right"/>
              <w:rPr>
                <w:b/>
              </w:rPr>
            </w:pPr>
            <w:r>
              <w:rPr>
                <w:b/>
                <w:sz w:val="22"/>
                <w:szCs w:val="22"/>
              </w:rPr>
              <w:t>3</w:t>
            </w:r>
          </w:p>
        </w:tc>
      </w:tr>
      <w:tr w:rsidR="008F0DA0" w:rsidTr="00D863E4">
        <w:tc>
          <w:tcPr>
            <w:tcW w:w="4739" w:type="pct"/>
          </w:tcPr>
          <w:p w:rsidR="008F0DA0" w:rsidRDefault="008F0DA0" w:rsidP="00CA3101">
            <w:pPr>
              <w:jc w:val="both"/>
              <w:rPr>
                <w:b/>
              </w:rPr>
            </w:pPr>
            <w:r>
              <w:rPr>
                <w:b/>
                <w:sz w:val="22"/>
                <w:szCs w:val="22"/>
              </w:rPr>
              <w:t xml:space="preserve">1.1. </w:t>
            </w:r>
            <w:r w:rsidRPr="008F0DA0">
              <w:rPr>
                <w:b/>
                <w:sz w:val="22"/>
                <w:szCs w:val="22"/>
              </w:rPr>
              <w:t>Предмет и цели регулирования</w:t>
            </w:r>
          </w:p>
        </w:tc>
        <w:tc>
          <w:tcPr>
            <w:tcW w:w="261" w:type="pct"/>
          </w:tcPr>
          <w:p w:rsidR="008F0DA0" w:rsidRDefault="008F0DA0" w:rsidP="00CA3101">
            <w:pPr>
              <w:jc w:val="right"/>
              <w:rPr>
                <w:b/>
              </w:rPr>
            </w:pPr>
            <w:r>
              <w:rPr>
                <w:b/>
                <w:sz w:val="22"/>
                <w:szCs w:val="22"/>
              </w:rPr>
              <w:t>3</w:t>
            </w:r>
          </w:p>
        </w:tc>
      </w:tr>
      <w:tr w:rsidR="008F0DA0" w:rsidTr="00D863E4">
        <w:tc>
          <w:tcPr>
            <w:tcW w:w="4739" w:type="pct"/>
          </w:tcPr>
          <w:p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rsidR="008F0DA0" w:rsidRDefault="008F0DA0" w:rsidP="00CA3101">
            <w:pPr>
              <w:jc w:val="right"/>
              <w:rPr>
                <w:b/>
              </w:rPr>
            </w:pPr>
            <w:r>
              <w:rPr>
                <w:b/>
                <w:sz w:val="22"/>
                <w:szCs w:val="22"/>
              </w:rPr>
              <w:t>3</w:t>
            </w:r>
          </w:p>
        </w:tc>
      </w:tr>
      <w:tr w:rsidR="009327C3" w:rsidTr="00D863E4">
        <w:tc>
          <w:tcPr>
            <w:tcW w:w="4739" w:type="pct"/>
          </w:tcPr>
          <w:p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rsidR="009327C3" w:rsidRDefault="009327C3" w:rsidP="00CA3101">
            <w:pPr>
              <w:jc w:val="right"/>
              <w:rPr>
                <w:b/>
              </w:rPr>
            </w:pPr>
            <w:r>
              <w:rPr>
                <w:b/>
                <w:sz w:val="22"/>
                <w:szCs w:val="22"/>
              </w:rPr>
              <w:t>6</w:t>
            </w:r>
          </w:p>
        </w:tc>
      </w:tr>
      <w:tr w:rsidR="009327C3" w:rsidTr="00D863E4">
        <w:tc>
          <w:tcPr>
            <w:tcW w:w="4739" w:type="pct"/>
          </w:tcPr>
          <w:p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rsidR="009327C3" w:rsidRDefault="009327C3" w:rsidP="00CA3101">
            <w:pPr>
              <w:jc w:val="right"/>
              <w:rPr>
                <w:b/>
              </w:rPr>
            </w:pPr>
            <w:r>
              <w:rPr>
                <w:b/>
                <w:sz w:val="22"/>
                <w:szCs w:val="22"/>
              </w:rPr>
              <w:t>6</w:t>
            </w:r>
          </w:p>
        </w:tc>
      </w:tr>
      <w:tr w:rsidR="00AA25E5" w:rsidTr="00D863E4">
        <w:tc>
          <w:tcPr>
            <w:tcW w:w="4739" w:type="pct"/>
            <w:hideMark/>
          </w:tcPr>
          <w:p w:rsidR="00AA25E5" w:rsidRDefault="00AA25E5" w:rsidP="00CA3101">
            <w:pPr>
              <w:jc w:val="both"/>
              <w:rPr>
                <w:b/>
              </w:rPr>
            </w:pPr>
            <w:r>
              <w:rPr>
                <w:b/>
                <w:sz w:val="22"/>
                <w:szCs w:val="22"/>
              </w:rPr>
              <w:t xml:space="preserve">2. </w:t>
            </w:r>
            <w:r w:rsidRPr="00361C7D">
              <w:rPr>
                <w:b/>
                <w:sz w:val="22"/>
                <w:szCs w:val="22"/>
              </w:rPr>
              <w:t>Информационное обеспечение закупок</w:t>
            </w:r>
          </w:p>
        </w:tc>
        <w:tc>
          <w:tcPr>
            <w:tcW w:w="261" w:type="pct"/>
            <w:hideMark/>
          </w:tcPr>
          <w:p w:rsidR="00AA25E5" w:rsidRDefault="00AA25E5" w:rsidP="00CA3101">
            <w:pPr>
              <w:jc w:val="right"/>
              <w:rPr>
                <w:b/>
              </w:rPr>
            </w:pPr>
            <w:r>
              <w:rPr>
                <w:b/>
                <w:sz w:val="22"/>
                <w:szCs w:val="22"/>
              </w:rPr>
              <w:t>8</w:t>
            </w:r>
          </w:p>
        </w:tc>
      </w:tr>
      <w:tr w:rsidR="00AA25E5" w:rsidTr="00D863E4">
        <w:tc>
          <w:tcPr>
            <w:tcW w:w="4739" w:type="pct"/>
            <w:hideMark/>
          </w:tcPr>
          <w:p w:rsidR="00AA25E5" w:rsidRDefault="00AA25E5" w:rsidP="00CA3101">
            <w:pPr>
              <w:jc w:val="both"/>
              <w:rPr>
                <w:b/>
              </w:rPr>
            </w:pPr>
            <w:r>
              <w:rPr>
                <w:b/>
                <w:sz w:val="22"/>
                <w:szCs w:val="22"/>
              </w:rPr>
              <w:t>3. Организация проведения закупок</w:t>
            </w:r>
          </w:p>
        </w:tc>
        <w:tc>
          <w:tcPr>
            <w:tcW w:w="261" w:type="pct"/>
            <w:hideMark/>
          </w:tcPr>
          <w:p w:rsidR="00AA25E5" w:rsidRDefault="000C2070" w:rsidP="00CA3101">
            <w:pPr>
              <w:jc w:val="right"/>
              <w:rPr>
                <w:b/>
              </w:rPr>
            </w:pPr>
            <w:r>
              <w:rPr>
                <w:b/>
                <w:sz w:val="22"/>
                <w:szCs w:val="22"/>
              </w:rPr>
              <w:t>9</w:t>
            </w:r>
          </w:p>
        </w:tc>
      </w:tr>
      <w:tr w:rsidR="00AA25E5" w:rsidTr="00D863E4">
        <w:tc>
          <w:tcPr>
            <w:tcW w:w="4739" w:type="pct"/>
            <w:hideMark/>
          </w:tcPr>
          <w:p w:rsidR="00AA25E5" w:rsidRDefault="00AA25E5" w:rsidP="00CA3101">
            <w:pPr>
              <w:jc w:val="both"/>
              <w:rPr>
                <w:b/>
              </w:rPr>
            </w:pPr>
            <w:r>
              <w:rPr>
                <w:b/>
                <w:sz w:val="22"/>
                <w:szCs w:val="22"/>
              </w:rPr>
              <w:t>4. Способы закупок</w:t>
            </w:r>
          </w:p>
        </w:tc>
        <w:tc>
          <w:tcPr>
            <w:tcW w:w="261" w:type="pct"/>
            <w:hideMark/>
          </w:tcPr>
          <w:p w:rsidR="00AA25E5" w:rsidRDefault="00D863E4" w:rsidP="00CA3101">
            <w:pPr>
              <w:jc w:val="right"/>
              <w:rPr>
                <w:b/>
              </w:rPr>
            </w:pPr>
            <w:r>
              <w:rPr>
                <w:b/>
                <w:sz w:val="22"/>
                <w:szCs w:val="22"/>
              </w:rPr>
              <w:t>9</w:t>
            </w:r>
          </w:p>
        </w:tc>
      </w:tr>
      <w:tr w:rsidR="00AA25E5" w:rsidTr="00D863E4">
        <w:tc>
          <w:tcPr>
            <w:tcW w:w="4739" w:type="pct"/>
            <w:hideMark/>
          </w:tcPr>
          <w:p w:rsidR="00AA25E5" w:rsidRPr="00FE1644" w:rsidRDefault="00AA25E5" w:rsidP="00CA3101">
            <w:pPr>
              <w:jc w:val="both"/>
              <w:rPr>
                <w:b/>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rsidR="00AA25E5" w:rsidRDefault="00D863E4" w:rsidP="00CA3101">
            <w:pPr>
              <w:jc w:val="right"/>
              <w:rPr>
                <w:b/>
              </w:rPr>
            </w:pPr>
            <w:r>
              <w:rPr>
                <w:b/>
                <w:sz w:val="22"/>
                <w:szCs w:val="22"/>
              </w:rPr>
              <w:t>11</w:t>
            </w:r>
          </w:p>
        </w:tc>
      </w:tr>
      <w:tr w:rsidR="009327C3" w:rsidTr="00D863E4">
        <w:tc>
          <w:tcPr>
            <w:tcW w:w="4739" w:type="pct"/>
          </w:tcPr>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rsidR="009327C3" w:rsidRPr="00FE1644" w:rsidRDefault="009327C3" w:rsidP="00FE1644">
            <w:pPr>
              <w:jc w:val="both"/>
              <w:rPr>
                <w:b/>
              </w:rPr>
            </w:pPr>
            <w:r w:rsidRPr="00FE1644">
              <w:rPr>
                <w:b/>
                <w:sz w:val="22"/>
                <w:szCs w:val="22"/>
              </w:rPr>
              <w:t xml:space="preserve">5.4. Порядок проведения </w:t>
            </w:r>
            <w:r w:rsidR="00360244">
              <w:rPr>
                <w:b/>
                <w:sz w:val="22"/>
                <w:szCs w:val="22"/>
              </w:rPr>
              <w:t>аукциона</w:t>
            </w:r>
          </w:p>
        </w:tc>
        <w:tc>
          <w:tcPr>
            <w:tcW w:w="261" w:type="pct"/>
          </w:tcPr>
          <w:p w:rsidR="009327C3" w:rsidRDefault="009327C3" w:rsidP="00CA3101">
            <w:pPr>
              <w:jc w:val="right"/>
              <w:rPr>
                <w:b/>
              </w:rPr>
            </w:pPr>
            <w:r>
              <w:rPr>
                <w:b/>
                <w:sz w:val="22"/>
                <w:szCs w:val="22"/>
              </w:rPr>
              <w:t>11</w:t>
            </w:r>
          </w:p>
          <w:p w:rsidR="009327C3" w:rsidRDefault="009327C3" w:rsidP="00CA3101">
            <w:pPr>
              <w:jc w:val="right"/>
              <w:rPr>
                <w:b/>
              </w:rPr>
            </w:pPr>
            <w:r>
              <w:rPr>
                <w:b/>
                <w:sz w:val="22"/>
                <w:szCs w:val="22"/>
              </w:rPr>
              <w:t>1</w:t>
            </w:r>
            <w:r w:rsidR="000C2070">
              <w:rPr>
                <w:b/>
                <w:sz w:val="22"/>
                <w:szCs w:val="22"/>
              </w:rPr>
              <w:t>2</w:t>
            </w:r>
          </w:p>
          <w:p w:rsidR="009327C3" w:rsidRDefault="009327C3" w:rsidP="00CA3101">
            <w:pPr>
              <w:jc w:val="right"/>
              <w:rPr>
                <w:b/>
              </w:rPr>
            </w:pPr>
            <w:r>
              <w:rPr>
                <w:b/>
                <w:sz w:val="22"/>
                <w:szCs w:val="22"/>
              </w:rPr>
              <w:t>13</w:t>
            </w:r>
          </w:p>
          <w:p w:rsidR="009327C3" w:rsidRDefault="009327C3" w:rsidP="00CA3101">
            <w:pPr>
              <w:jc w:val="right"/>
              <w:rPr>
                <w:b/>
              </w:rPr>
            </w:pPr>
            <w:r>
              <w:rPr>
                <w:b/>
                <w:sz w:val="22"/>
                <w:szCs w:val="22"/>
              </w:rPr>
              <w:t>18</w:t>
            </w:r>
          </w:p>
        </w:tc>
      </w:tr>
      <w:tr w:rsidR="00E8149F" w:rsidTr="00D863E4">
        <w:tc>
          <w:tcPr>
            <w:tcW w:w="4739" w:type="pct"/>
          </w:tcPr>
          <w:p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61" w:type="pct"/>
          </w:tcPr>
          <w:p w:rsidR="00E8149F" w:rsidRDefault="00E8149F" w:rsidP="00CA3101">
            <w:pPr>
              <w:jc w:val="right"/>
              <w:rPr>
                <w:b/>
              </w:rPr>
            </w:pPr>
            <w:r>
              <w:rPr>
                <w:b/>
                <w:sz w:val="22"/>
                <w:szCs w:val="22"/>
              </w:rPr>
              <w:t>21</w:t>
            </w:r>
          </w:p>
        </w:tc>
      </w:tr>
      <w:tr w:rsidR="00E8149F" w:rsidTr="00D863E4">
        <w:tc>
          <w:tcPr>
            <w:tcW w:w="4739" w:type="pct"/>
          </w:tcPr>
          <w:p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rsidR="00E8149F" w:rsidRPr="00FE1644" w:rsidRDefault="00E8149F" w:rsidP="00FE1644">
            <w:pPr>
              <w:pStyle w:val="a7"/>
              <w:tabs>
                <w:tab w:val="left" w:pos="567"/>
              </w:tabs>
              <w:autoSpaceDE w:val="0"/>
              <w:ind w:left="0"/>
              <w:jc w:val="both"/>
              <w:rPr>
                <w:rFonts w:eastAsia="Calibri"/>
                <w:b/>
                <w:lang w:eastAsia="en-US"/>
              </w:rPr>
            </w:pPr>
            <w:r w:rsidRPr="00FE1644">
              <w:rPr>
                <w:rFonts w:eastAsia="Calibri"/>
                <w:b/>
                <w:sz w:val="22"/>
                <w:szCs w:val="22"/>
                <w:lang w:eastAsia="en-US"/>
              </w:rPr>
              <w:t>5.7. Поряд</w:t>
            </w:r>
            <w:r w:rsidR="001C69C6" w:rsidRPr="00FE1644">
              <w:rPr>
                <w:rFonts w:eastAsia="Calibri"/>
                <w:b/>
                <w:sz w:val="22"/>
                <w:szCs w:val="22"/>
                <w:lang w:eastAsia="en-US"/>
              </w:rPr>
              <w:t>ок проведения совместных торгов</w:t>
            </w:r>
          </w:p>
        </w:tc>
        <w:tc>
          <w:tcPr>
            <w:tcW w:w="261" w:type="pct"/>
          </w:tcPr>
          <w:p w:rsidR="00E8149F" w:rsidRDefault="00E8149F" w:rsidP="00CA3101">
            <w:pPr>
              <w:jc w:val="right"/>
              <w:rPr>
                <w:b/>
              </w:rPr>
            </w:pPr>
            <w:r>
              <w:rPr>
                <w:b/>
                <w:sz w:val="22"/>
                <w:szCs w:val="22"/>
              </w:rPr>
              <w:t>25</w:t>
            </w:r>
          </w:p>
          <w:p w:rsidR="001C69C6" w:rsidRDefault="001C69C6" w:rsidP="00CA3101">
            <w:pPr>
              <w:jc w:val="right"/>
              <w:rPr>
                <w:b/>
              </w:rPr>
            </w:pPr>
            <w:r>
              <w:rPr>
                <w:b/>
                <w:sz w:val="22"/>
                <w:szCs w:val="22"/>
              </w:rPr>
              <w:t>27</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rsidR="00AA25E5" w:rsidRDefault="00A5411B" w:rsidP="00CA3101">
            <w:pPr>
              <w:jc w:val="right"/>
              <w:rPr>
                <w:b/>
              </w:rPr>
            </w:pPr>
            <w:r>
              <w:rPr>
                <w:b/>
                <w:sz w:val="22"/>
                <w:szCs w:val="22"/>
              </w:rPr>
              <w:t>28</w:t>
            </w:r>
          </w:p>
        </w:tc>
      </w:tr>
      <w:tr w:rsidR="001C69C6" w:rsidTr="00D863E4">
        <w:tc>
          <w:tcPr>
            <w:tcW w:w="4739" w:type="pct"/>
          </w:tcPr>
          <w:p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6.1. З</w:t>
            </w:r>
            <w:r w:rsidR="00360244">
              <w:rPr>
                <w:rFonts w:ascii="Times New Roman" w:hAnsi="Times New Roman" w:cs="Times New Roman"/>
                <w:sz w:val="22"/>
                <w:szCs w:val="22"/>
              </w:rPr>
              <w:t>акупки путем проведения тендера</w:t>
            </w:r>
          </w:p>
          <w:p w:rsidR="001C69C6" w:rsidRPr="00FE1644" w:rsidRDefault="001C69C6" w:rsidP="00FE1644">
            <w:pPr>
              <w:tabs>
                <w:tab w:val="left" w:pos="284"/>
              </w:tabs>
              <w:jc w:val="both"/>
              <w:rPr>
                <w:b/>
              </w:rPr>
            </w:pPr>
            <w:r w:rsidRPr="00FE1644">
              <w:rPr>
                <w:b/>
                <w:sz w:val="22"/>
                <w:szCs w:val="22"/>
              </w:rPr>
              <w:t>6.2. Закупка с испол</w:t>
            </w:r>
            <w:r w:rsidR="00360244">
              <w:rPr>
                <w:b/>
                <w:sz w:val="22"/>
                <w:szCs w:val="22"/>
              </w:rPr>
              <w:t>ьзованием электронного магазина</w:t>
            </w:r>
          </w:p>
          <w:p w:rsidR="001C69C6" w:rsidRPr="00FE1644" w:rsidRDefault="001C69C6" w:rsidP="00FE1644">
            <w:pPr>
              <w:jc w:val="both"/>
              <w:rPr>
                <w:b/>
              </w:rPr>
            </w:pPr>
            <w:r w:rsidRPr="00FE1644">
              <w:rPr>
                <w:b/>
                <w:sz w:val="22"/>
                <w:szCs w:val="22"/>
              </w:rPr>
              <w:t>6.3 Закупка у единственного поставщика (исполнителя, подрядчика)</w:t>
            </w:r>
          </w:p>
        </w:tc>
        <w:tc>
          <w:tcPr>
            <w:tcW w:w="261" w:type="pct"/>
          </w:tcPr>
          <w:p w:rsidR="001C69C6" w:rsidRDefault="001C69C6" w:rsidP="00CA3101">
            <w:pPr>
              <w:jc w:val="right"/>
              <w:rPr>
                <w:b/>
              </w:rPr>
            </w:pPr>
            <w:r>
              <w:rPr>
                <w:b/>
                <w:sz w:val="22"/>
                <w:szCs w:val="22"/>
              </w:rPr>
              <w:t>28</w:t>
            </w:r>
          </w:p>
          <w:p w:rsidR="001C69C6" w:rsidRDefault="001C69C6" w:rsidP="00CA3101">
            <w:pPr>
              <w:jc w:val="right"/>
              <w:rPr>
                <w:b/>
              </w:rPr>
            </w:pPr>
            <w:r>
              <w:rPr>
                <w:b/>
                <w:sz w:val="22"/>
                <w:szCs w:val="22"/>
              </w:rPr>
              <w:t>3</w:t>
            </w:r>
            <w:r w:rsidR="000C2070">
              <w:rPr>
                <w:b/>
                <w:sz w:val="22"/>
                <w:szCs w:val="22"/>
              </w:rPr>
              <w:t>2</w:t>
            </w:r>
          </w:p>
          <w:p w:rsidR="001C69C6" w:rsidRDefault="001C69C6" w:rsidP="00CA3101">
            <w:pPr>
              <w:jc w:val="right"/>
              <w:rPr>
                <w:b/>
              </w:rPr>
            </w:pPr>
            <w:r>
              <w:rPr>
                <w:b/>
                <w:sz w:val="22"/>
                <w:szCs w:val="22"/>
              </w:rPr>
              <w:t>34</w:t>
            </w:r>
          </w:p>
        </w:tc>
      </w:tr>
      <w:tr w:rsidR="00AA25E5" w:rsidTr="00D863E4">
        <w:tc>
          <w:tcPr>
            <w:tcW w:w="4739" w:type="pct"/>
            <w:hideMark/>
          </w:tcPr>
          <w:p w:rsidR="00AA25E5" w:rsidRPr="00FE1644" w:rsidRDefault="00AA25E5" w:rsidP="00FE1644">
            <w:pPr>
              <w:rPr>
                <w:b/>
              </w:rPr>
            </w:pPr>
            <w:r w:rsidRPr="00FE1644">
              <w:rPr>
                <w:b/>
                <w:sz w:val="22"/>
                <w:szCs w:val="22"/>
              </w:rPr>
              <w:t xml:space="preserve">7. </w:t>
            </w:r>
            <w:r w:rsidR="00A5411B" w:rsidRPr="00FE1644">
              <w:rPr>
                <w:b/>
                <w:sz w:val="22"/>
                <w:szCs w:val="22"/>
              </w:rPr>
              <w:t>Особенности проведения закупок</w:t>
            </w:r>
          </w:p>
        </w:tc>
        <w:tc>
          <w:tcPr>
            <w:tcW w:w="261" w:type="pct"/>
            <w:hideMark/>
          </w:tcPr>
          <w:p w:rsidR="00AA25E5"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rPr>
                <w:b/>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tcPr>
          <w:p w:rsidR="001C69C6" w:rsidRDefault="00C9288A" w:rsidP="00CA3101">
            <w:pPr>
              <w:jc w:val="right"/>
              <w:rPr>
                <w:b/>
              </w:rPr>
            </w:pPr>
            <w:r>
              <w:rPr>
                <w:b/>
                <w:sz w:val="22"/>
                <w:szCs w:val="22"/>
              </w:rPr>
              <w:t>37</w:t>
            </w:r>
          </w:p>
        </w:tc>
      </w:tr>
      <w:tr w:rsidR="001C69C6" w:rsidTr="00D863E4">
        <w:tc>
          <w:tcPr>
            <w:tcW w:w="4739" w:type="pct"/>
          </w:tcPr>
          <w:p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rsidR="001C69C6" w:rsidRPr="00FE1644" w:rsidRDefault="00815E2E" w:rsidP="00FE1644">
            <w:pPr>
              <w:jc w:val="both"/>
              <w:rPr>
                <w:b/>
              </w:rPr>
            </w:pPr>
            <w:r w:rsidRPr="00FE1644">
              <w:rPr>
                <w:b/>
                <w:sz w:val="22"/>
                <w:szCs w:val="22"/>
              </w:rPr>
              <w:t>7.3. Особенности проведения закупок закрытом способом</w:t>
            </w:r>
          </w:p>
        </w:tc>
        <w:tc>
          <w:tcPr>
            <w:tcW w:w="261" w:type="pct"/>
          </w:tcPr>
          <w:p w:rsidR="001C69C6" w:rsidRDefault="00C9288A" w:rsidP="00CA3101">
            <w:pPr>
              <w:jc w:val="right"/>
              <w:rPr>
                <w:b/>
              </w:rPr>
            </w:pPr>
            <w:r>
              <w:rPr>
                <w:b/>
                <w:sz w:val="22"/>
                <w:szCs w:val="22"/>
              </w:rPr>
              <w:t>38</w:t>
            </w:r>
          </w:p>
          <w:p w:rsidR="00815E2E" w:rsidRDefault="00C9288A" w:rsidP="00CA3101">
            <w:pPr>
              <w:jc w:val="right"/>
              <w:rPr>
                <w:b/>
              </w:rPr>
            </w:pPr>
            <w:r>
              <w:rPr>
                <w:b/>
                <w:sz w:val="22"/>
                <w:szCs w:val="22"/>
              </w:rPr>
              <w:t>38</w:t>
            </w:r>
          </w:p>
        </w:tc>
      </w:tr>
      <w:tr w:rsidR="00AA25E5" w:rsidTr="00D863E4">
        <w:tc>
          <w:tcPr>
            <w:tcW w:w="4739" w:type="pct"/>
            <w:hideMark/>
          </w:tcPr>
          <w:p w:rsidR="00AA25E5" w:rsidRPr="00FE1644" w:rsidRDefault="00AA25E5" w:rsidP="00FE1644">
            <w:pPr>
              <w:jc w:val="both"/>
              <w:rPr>
                <w:b/>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hideMark/>
          </w:tcPr>
          <w:p w:rsidR="00AA25E5" w:rsidRDefault="00A5411B" w:rsidP="00CA3101">
            <w:pPr>
              <w:jc w:val="right"/>
              <w:rPr>
                <w:b/>
              </w:rPr>
            </w:pPr>
            <w:r>
              <w:rPr>
                <w:b/>
                <w:sz w:val="22"/>
                <w:szCs w:val="22"/>
              </w:rPr>
              <w:t>3</w:t>
            </w:r>
            <w:r w:rsidR="00D40597">
              <w:rPr>
                <w:b/>
                <w:sz w:val="22"/>
                <w:szCs w:val="22"/>
              </w:rPr>
              <w:t>9</w:t>
            </w:r>
          </w:p>
        </w:tc>
      </w:tr>
      <w:tr w:rsidR="00AA25E5" w:rsidTr="00D863E4">
        <w:tc>
          <w:tcPr>
            <w:tcW w:w="4739" w:type="pct"/>
            <w:hideMark/>
          </w:tcPr>
          <w:p w:rsidR="00AA25E5" w:rsidRDefault="00AA25E5" w:rsidP="00CA3101">
            <w:pPr>
              <w:jc w:val="both"/>
              <w:rPr>
                <w:b/>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hideMark/>
          </w:tcPr>
          <w:p w:rsidR="00AA25E5" w:rsidRDefault="00D40597" w:rsidP="00CA3101">
            <w:pPr>
              <w:jc w:val="right"/>
              <w:rPr>
                <w:b/>
              </w:rPr>
            </w:pPr>
            <w:r>
              <w:rPr>
                <w:b/>
                <w:sz w:val="22"/>
                <w:szCs w:val="22"/>
              </w:rPr>
              <w:t>4</w:t>
            </w:r>
            <w:r w:rsidR="006C23FD">
              <w:rPr>
                <w:b/>
                <w:sz w:val="22"/>
                <w:szCs w:val="22"/>
              </w:rPr>
              <w:t>0</w:t>
            </w:r>
          </w:p>
        </w:tc>
      </w:tr>
      <w:tr w:rsidR="00AA25E5" w:rsidTr="00D863E4">
        <w:tc>
          <w:tcPr>
            <w:tcW w:w="4739" w:type="pct"/>
            <w:hideMark/>
          </w:tcPr>
          <w:p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rsidR="00AA25E5" w:rsidRPr="007908CB" w:rsidRDefault="00F559BA" w:rsidP="007908CB">
            <w:r>
              <w:rPr>
                <w:b/>
                <w:sz w:val="22"/>
                <w:szCs w:val="22"/>
              </w:rPr>
              <w:t>12</w:t>
            </w:r>
            <w:r w:rsidR="00815E2E" w:rsidRPr="009F20B3">
              <w:rPr>
                <w:b/>
                <w:sz w:val="22"/>
                <w:szCs w:val="22"/>
              </w:rPr>
              <w:t>. Отчётность по результатам закупки</w:t>
            </w:r>
          </w:p>
        </w:tc>
        <w:tc>
          <w:tcPr>
            <w:tcW w:w="261" w:type="pct"/>
            <w:hideMark/>
          </w:tcPr>
          <w:p w:rsidR="00AA25E5" w:rsidRDefault="00815E2E" w:rsidP="00CA3101">
            <w:pPr>
              <w:jc w:val="right"/>
              <w:rPr>
                <w:b/>
              </w:rPr>
            </w:pPr>
            <w:r>
              <w:rPr>
                <w:b/>
                <w:sz w:val="22"/>
                <w:szCs w:val="22"/>
              </w:rPr>
              <w:t>41</w:t>
            </w:r>
          </w:p>
          <w:p w:rsidR="00815E2E" w:rsidRDefault="00815E2E" w:rsidP="00CA3101">
            <w:pPr>
              <w:jc w:val="right"/>
              <w:rPr>
                <w:b/>
              </w:rPr>
            </w:pPr>
            <w:r>
              <w:rPr>
                <w:b/>
                <w:sz w:val="22"/>
                <w:szCs w:val="22"/>
              </w:rPr>
              <w:t>43</w:t>
            </w:r>
          </w:p>
          <w:p w:rsidR="007908CB" w:rsidRDefault="007908CB" w:rsidP="00CA3101">
            <w:pPr>
              <w:jc w:val="right"/>
              <w:rPr>
                <w:b/>
              </w:rPr>
            </w:pPr>
            <w:r>
              <w:rPr>
                <w:b/>
                <w:sz w:val="22"/>
                <w:szCs w:val="22"/>
              </w:rPr>
              <w:t>44</w:t>
            </w:r>
          </w:p>
        </w:tc>
      </w:tr>
      <w:tr w:rsidR="00AA25E5" w:rsidTr="00D863E4">
        <w:tc>
          <w:tcPr>
            <w:tcW w:w="4739" w:type="pct"/>
          </w:tcPr>
          <w:p w:rsidR="00AA25E5" w:rsidRDefault="00F60067" w:rsidP="00CA3101">
            <w:pPr>
              <w:jc w:val="both"/>
              <w:rPr>
                <w:b/>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rsidR="00AA25E5" w:rsidRDefault="007908CB" w:rsidP="00CA3101">
            <w:pPr>
              <w:jc w:val="right"/>
              <w:rPr>
                <w:b/>
              </w:rPr>
            </w:pPr>
            <w:r>
              <w:rPr>
                <w:b/>
                <w:sz w:val="22"/>
                <w:szCs w:val="22"/>
              </w:rPr>
              <w:t>44</w:t>
            </w:r>
          </w:p>
        </w:tc>
      </w:tr>
      <w:tr w:rsidR="00AA25E5" w:rsidTr="00D863E4">
        <w:tc>
          <w:tcPr>
            <w:tcW w:w="4739" w:type="pct"/>
            <w:hideMark/>
          </w:tcPr>
          <w:p w:rsidR="00AA25E5" w:rsidRDefault="00F60067" w:rsidP="00CA3101">
            <w:pPr>
              <w:jc w:val="both"/>
              <w:rPr>
                <w:b/>
              </w:rPr>
            </w:pPr>
            <w:r>
              <w:rPr>
                <w:b/>
                <w:sz w:val="22"/>
                <w:szCs w:val="22"/>
              </w:rPr>
              <w:t>14</w:t>
            </w:r>
            <w:r w:rsidR="00AA25E5">
              <w:rPr>
                <w:b/>
                <w:sz w:val="22"/>
                <w:szCs w:val="22"/>
              </w:rPr>
              <w:t>. Заключительные положения</w:t>
            </w:r>
          </w:p>
        </w:tc>
        <w:tc>
          <w:tcPr>
            <w:tcW w:w="261" w:type="pct"/>
            <w:hideMark/>
          </w:tcPr>
          <w:p w:rsidR="00AA25E5" w:rsidRDefault="007908CB" w:rsidP="00CA3101">
            <w:pPr>
              <w:jc w:val="right"/>
              <w:rPr>
                <w:b/>
              </w:rPr>
            </w:pPr>
            <w:r>
              <w:rPr>
                <w:b/>
                <w:sz w:val="22"/>
                <w:szCs w:val="22"/>
              </w:rPr>
              <w:t>46</w:t>
            </w:r>
          </w:p>
        </w:tc>
      </w:tr>
      <w:tr w:rsidR="00AA25E5" w:rsidTr="00D863E4">
        <w:tc>
          <w:tcPr>
            <w:tcW w:w="4739" w:type="pct"/>
            <w:hideMark/>
          </w:tcPr>
          <w:p w:rsidR="00AA25E5" w:rsidRDefault="00AA25E5" w:rsidP="00CA3101">
            <w:pPr>
              <w:jc w:val="both"/>
              <w:rPr>
                <w:b/>
              </w:rPr>
            </w:pPr>
            <w:r>
              <w:rPr>
                <w:b/>
                <w:sz w:val="22"/>
                <w:szCs w:val="22"/>
              </w:rPr>
              <w:t>Приложение 1: Критерии и порядок оценки заявок на участие в закупке</w:t>
            </w:r>
          </w:p>
        </w:tc>
        <w:tc>
          <w:tcPr>
            <w:tcW w:w="261" w:type="pct"/>
            <w:hideMark/>
          </w:tcPr>
          <w:p w:rsidR="00AA25E5" w:rsidRDefault="007908CB" w:rsidP="00CA3101">
            <w:pPr>
              <w:jc w:val="right"/>
              <w:rPr>
                <w:b/>
              </w:rPr>
            </w:pPr>
            <w:r>
              <w:rPr>
                <w:b/>
                <w:sz w:val="22"/>
                <w:szCs w:val="22"/>
              </w:rPr>
              <w:t>48</w:t>
            </w:r>
          </w:p>
        </w:tc>
      </w:tr>
      <w:tr w:rsidR="00AA25E5" w:rsidTr="00D863E4">
        <w:tc>
          <w:tcPr>
            <w:tcW w:w="4739" w:type="pct"/>
            <w:hideMark/>
          </w:tcPr>
          <w:p w:rsidR="00AA25E5" w:rsidRDefault="00AA25E5" w:rsidP="00CA3101">
            <w:pPr>
              <w:jc w:val="both"/>
              <w:rPr>
                <w:b/>
              </w:rPr>
            </w:pPr>
            <w:r>
              <w:rPr>
                <w:b/>
                <w:sz w:val="22"/>
                <w:szCs w:val="22"/>
              </w:rPr>
              <w:t xml:space="preserve">Приложение 2: Порядок проведения переторжки </w:t>
            </w:r>
          </w:p>
        </w:tc>
        <w:tc>
          <w:tcPr>
            <w:tcW w:w="261" w:type="pct"/>
            <w:hideMark/>
          </w:tcPr>
          <w:p w:rsidR="00AA25E5" w:rsidRDefault="007908CB" w:rsidP="00CA3101">
            <w:pPr>
              <w:jc w:val="right"/>
              <w:rPr>
                <w:b/>
              </w:rPr>
            </w:pPr>
            <w:r>
              <w:rPr>
                <w:b/>
                <w:sz w:val="22"/>
                <w:szCs w:val="22"/>
              </w:rPr>
              <w:t>51</w:t>
            </w:r>
          </w:p>
        </w:tc>
      </w:tr>
      <w:tr w:rsidR="00AA25E5" w:rsidTr="00D863E4">
        <w:tc>
          <w:tcPr>
            <w:tcW w:w="4739" w:type="pct"/>
            <w:hideMark/>
          </w:tcPr>
          <w:p w:rsidR="00AA25E5" w:rsidRDefault="00AA25E5" w:rsidP="00CA3101">
            <w:pPr>
              <w:jc w:val="both"/>
              <w:rPr>
                <w:b/>
              </w:rPr>
            </w:pPr>
            <w:r>
              <w:rPr>
                <w:b/>
                <w:sz w:val="22"/>
                <w:szCs w:val="22"/>
              </w:rPr>
              <w:t>Приложение 3: Форма отчета-обоснования закупки (образец)</w:t>
            </w:r>
          </w:p>
        </w:tc>
        <w:tc>
          <w:tcPr>
            <w:tcW w:w="261" w:type="pct"/>
            <w:hideMark/>
          </w:tcPr>
          <w:p w:rsidR="00AA25E5" w:rsidRDefault="007908CB" w:rsidP="00CA3101">
            <w:pPr>
              <w:jc w:val="right"/>
              <w:rPr>
                <w:b/>
              </w:rPr>
            </w:pPr>
            <w:r>
              <w:rPr>
                <w:b/>
                <w:sz w:val="22"/>
                <w:szCs w:val="22"/>
              </w:rPr>
              <w:t>53</w:t>
            </w:r>
          </w:p>
        </w:tc>
      </w:tr>
      <w:tr w:rsidR="00AA25E5" w:rsidTr="00D863E4">
        <w:tc>
          <w:tcPr>
            <w:tcW w:w="4739" w:type="pct"/>
            <w:hideMark/>
          </w:tcPr>
          <w:p w:rsidR="00AA25E5" w:rsidRDefault="00AA25E5" w:rsidP="00CA3101">
            <w:pPr>
              <w:jc w:val="both"/>
              <w:rPr>
                <w:b/>
              </w:rPr>
            </w:pPr>
            <w:r>
              <w:rPr>
                <w:b/>
                <w:sz w:val="22"/>
                <w:szCs w:val="22"/>
              </w:rPr>
              <w:t xml:space="preserve">Приложение 4: Форма акта об исполнении обязательств по договору (образец) </w:t>
            </w:r>
          </w:p>
        </w:tc>
        <w:tc>
          <w:tcPr>
            <w:tcW w:w="261" w:type="pct"/>
            <w:hideMark/>
          </w:tcPr>
          <w:p w:rsidR="00AA25E5" w:rsidRDefault="00FE1644" w:rsidP="00CA3101">
            <w:pPr>
              <w:jc w:val="right"/>
              <w:rPr>
                <w:b/>
              </w:rPr>
            </w:pPr>
            <w:r>
              <w:rPr>
                <w:b/>
                <w:sz w:val="22"/>
                <w:szCs w:val="22"/>
              </w:rPr>
              <w:t>54</w:t>
            </w:r>
          </w:p>
        </w:tc>
      </w:tr>
      <w:tr w:rsidR="00FE1644" w:rsidTr="00D863E4">
        <w:tc>
          <w:tcPr>
            <w:tcW w:w="4739" w:type="pct"/>
          </w:tcPr>
          <w:p w:rsidR="00FE1644" w:rsidRDefault="00FE1644" w:rsidP="00FE1644">
            <w:pPr>
              <w:rPr>
                <w:b/>
              </w:rPr>
            </w:pPr>
            <w:r>
              <w:rPr>
                <w:b/>
                <w:sz w:val="22"/>
                <w:szCs w:val="22"/>
              </w:rPr>
              <w:t>Приложение 5: Форма заявки на участие в запросе котировок в электронной форме (образец)</w:t>
            </w:r>
          </w:p>
          <w:p w:rsidR="00FE1644" w:rsidRDefault="00FE1644" w:rsidP="00CA3101">
            <w:pPr>
              <w:jc w:val="both"/>
              <w:rPr>
                <w:b/>
              </w:rPr>
            </w:pPr>
          </w:p>
        </w:tc>
        <w:tc>
          <w:tcPr>
            <w:tcW w:w="261" w:type="pct"/>
          </w:tcPr>
          <w:p w:rsidR="00FE1644" w:rsidRDefault="00FE1644" w:rsidP="00CA3101">
            <w:pPr>
              <w:jc w:val="right"/>
              <w:rPr>
                <w:b/>
              </w:rPr>
            </w:pPr>
            <w:r>
              <w:rPr>
                <w:b/>
                <w:sz w:val="22"/>
                <w:szCs w:val="22"/>
              </w:rPr>
              <w:t>55</w:t>
            </w:r>
          </w:p>
        </w:tc>
      </w:tr>
    </w:tbl>
    <w:p w:rsidR="004C57C5" w:rsidRDefault="004C57C5"/>
    <w:p w:rsidR="00AA25E5" w:rsidRDefault="00AA25E5"/>
    <w:p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rsidR="00AA25E5" w:rsidRPr="00AC3F45" w:rsidRDefault="00AA25E5" w:rsidP="00AA25E5">
      <w:pPr>
        <w:ind w:left="927"/>
        <w:jc w:val="both"/>
        <w:rPr>
          <w:b/>
          <w:sz w:val="22"/>
          <w:szCs w:val="22"/>
        </w:rPr>
      </w:pPr>
    </w:p>
    <w:p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2" w:name="__RefHeading__173_2018128844"/>
      <w:bookmarkEnd w:id="2"/>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rsidR="00AA25E5" w:rsidRPr="00F728BE" w:rsidRDefault="00AA25E5" w:rsidP="00AA25E5">
      <w:pPr>
        <w:ind w:firstLine="284"/>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w:t>
      </w:r>
      <w:r w:rsidRPr="00EC1CB1">
        <w:rPr>
          <w:sz w:val="22"/>
          <w:szCs w:val="22"/>
        </w:rPr>
        <w:t xml:space="preserve">услуг </w:t>
      </w:r>
      <w:r w:rsidR="00EC1CB1" w:rsidRPr="00EC1CB1">
        <w:rPr>
          <w:b/>
          <w:sz w:val="22"/>
          <w:szCs w:val="22"/>
        </w:rPr>
        <w:t>М</w:t>
      </w:r>
      <w:r w:rsidRPr="00EC1CB1">
        <w:rPr>
          <w:b/>
          <w:sz w:val="22"/>
          <w:szCs w:val="22"/>
        </w:rPr>
        <w:t xml:space="preserve">униципального </w:t>
      </w:r>
      <w:r w:rsidR="00EC1CB1">
        <w:rPr>
          <w:b/>
          <w:sz w:val="22"/>
          <w:szCs w:val="22"/>
        </w:rPr>
        <w:t xml:space="preserve">унитарного предприятия "Жилищно-коммунальное хозяйство Геройское" </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5C37A3">
        <w:rPr>
          <w:sz w:val="22"/>
          <w:szCs w:val="22"/>
        </w:rPr>
        <w:t xml:space="preserve"> </w:t>
      </w:r>
      <w:r w:rsidR="005C37A3" w:rsidRPr="005C37A3">
        <w:rPr>
          <w:sz w:val="22"/>
        </w:rPr>
        <w:t>(с изм. и доп., вступ. в силу с 01.07.2018)</w:t>
      </w:r>
      <w:r w:rsidR="0049214C" w:rsidRPr="005C37A3">
        <w:rPr>
          <w:sz w:val="18"/>
          <w:szCs w:val="22"/>
        </w:rPr>
        <w:t xml:space="preserve"> </w:t>
      </w:r>
      <w:r w:rsidR="0049214C">
        <w:rPr>
          <w:sz w:val="22"/>
          <w:szCs w:val="22"/>
        </w:rPr>
        <w:t>(далее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отсутствие ограничения допуска к участию в закупке путем установления неизм</w:t>
      </w:r>
      <w:r>
        <w:rPr>
          <w:sz w:val="22"/>
          <w:szCs w:val="22"/>
        </w:rPr>
        <w:t>е</w:t>
      </w:r>
      <w:r w:rsidRPr="00AC3F45">
        <w:rPr>
          <w:sz w:val="22"/>
          <w:szCs w:val="22"/>
        </w:rPr>
        <w:t>ряемых требований к участникам закупки.</w:t>
      </w:r>
    </w:p>
    <w:p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rsidR="00AA25E5" w:rsidRDefault="006C23FD" w:rsidP="00AA25E5">
      <w:pPr>
        <w:tabs>
          <w:tab w:val="left" w:pos="993"/>
        </w:tabs>
        <w:ind w:firstLine="284"/>
        <w:jc w:val="both"/>
        <w:rPr>
          <w:sz w:val="22"/>
          <w:szCs w:val="22"/>
        </w:rPr>
      </w:pPr>
      <w:r>
        <w:rPr>
          <w:bCs/>
          <w:sz w:val="22"/>
          <w:szCs w:val="22"/>
        </w:rPr>
        <w:t>1.1.5</w:t>
      </w:r>
      <w:r w:rsidR="00AA25E5"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sidR="00AA25E5">
        <w:rPr>
          <w:bCs/>
          <w:sz w:val="22"/>
          <w:szCs w:val="22"/>
        </w:rPr>
        <w:t xml:space="preserve">и актами Российской Федерации, настоящим Положением, иными </w:t>
      </w:r>
      <w:r w:rsidR="00AA25E5" w:rsidRPr="00AC3F45">
        <w:rPr>
          <w:bCs/>
          <w:sz w:val="22"/>
          <w:szCs w:val="22"/>
        </w:rPr>
        <w:t>внутренними документами</w:t>
      </w:r>
      <w:r w:rsidR="00AA25E5" w:rsidRPr="00AC3F45">
        <w:rPr>
          <w:sz w:val="22"/>
          <w:szCs w:val="22"/>
        </w:rPr>
        <w:t xml:space="preserve"> Заказчика.</w:t>
      </w:r>
    </w:p>
    <w:p w:rsidR="00AA25E5" w:rsidRPr="00AC3F45" w:rsidRDefault="006C23FD" w:rsidP="00AA25E5">
      <w:pPr>
        <w:tabs>
          <w:tab w:val="left" w:pos="993"/>
        </w:tabs>
        <w:ind w:firstLine="284"/>
        <w:jc w:val="both"/>
        <w:rPr>
          <w:sz w:val="22"/>
          <w:szCs w:val="22"/>
        </w:rPr>
      </w:pPr>
      <w:r>
        <w:rPr>
          <w:sz w:val="22"/>
          <w:szCs w:val="22"/>
        </w:rPr>
        <w:t>1.1.6</w:t>
      </w:r>
      <w:r w:rsidR="00AA25E5" w:rsidRPr="00AD5446">
        <w:rPr>
          <w:sz w:val="22"/>
          <w:szCs w:val="22"/>
        </w:rPr>
        <w:t xml:space="preserve">.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00AA25E5" w:rsidRPr="00AD5446">
        <w:rPr>
          <w:sz w:val="22"/>
          <w:szCs w:val="22"/>
        </w:rPr>
        <w:t>223-ФЗ).</w:t>
      </w:r>
    </w:p>
    <w:p w:rsidR="00AA25E5" w:rsidRPr="00AC3F45" w:rsidRDefault="00AA25E5" w:rsidP="00AA25E5">
      <w:pPr>
        <w:pStyle w:val="2"/>
        <w:spacing w:before="0" w:after="0"/>
        <w:jc w:val="both"/>
        <w:rPr>
          <w:rFonts w:ascii="Times New Roman" w:hAnsi="Times New Roman" w:cs="Times New Roman"/>
          <w:i w:val="0"/>
          <w:sz w:val="22"/>
          <w:szCs w:val="22"/>
        </w:rPr>
      </w:pPr>
    </w:p>
    <w:p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3" w:name="__RefHeading__175_2018128844"/>
      <w:bookmarkEnd w:id="3"/>
      <w:r w:rsidRPr="00AC3F45">
        <w:rPr>
          <w:rFonts w:ascii="Times New Roman" w:hAnsi="Times New Roman" w:cs="Times New Roman"/>
          <w:i w:val="0"/>
          <w:sz w:val="22"/>
          <w:szCs w:val="22"/>
        </w:rPr>
        <w:t>1.2. Термины и определения</w:t>
      </w:r>
    </w:p>
    <w:p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t>День</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xml:space="preserve">) – комплект документов, содержащий полную информацию о предмете, условиях и правилах проведения </w:t>
      </w:r>
      <w:r w:rsidRPr="002B649B">
        <w:rPr>
          <w:sz w:val="22"/>
          <w:szCs w:val="22"/>
        </w:rPr>
        <w:lastRenderedPageBreak/>
        <w:t>закупки, правилах подготовки, оформления и подачи заявок на участие в закупке участником закупки, а также об условиях заключения договора.</w:t>
      </w:r>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B649B" w:rsidRPr="0044215D" w:rsidRDefault="002B649B" w:rsidP="002B649B">
      <w:pPr>
        <w:pStyle w:val="a7"/>
        <w:numPr>
          <w:ilvl w:val="0"/>
          <w:numId w:val="3"/>
        </w:numPr>
        <w:tabs>
          <w:tab w:val="left" w:pos="993"/>
        </w:tabs>
        <w:ind w:left="0" w:firstLine="284"/>
        <w:jc w:val="both"/>
        <w:rPr>
          <w:bCs/>
          <w:i/>
          <w:sz w:val="22"/>
          <w:szCs w:val="22"/>
        </w:rPr>
      </w:pPr>
      <w:r w:rsidRPr="0044215D">
        <w:rPr>
          <w:i/>
          <w:snapToGrid w:val="0"/>
          <w:sz w:val="22"/>
          <w:szCs w:val="22"/>
        </w:rPr>
        <w:t xml:space="preserve">Единый агрегатор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Pr>
          <w:sz w:val="22"/>
          <w:szCs w:val="22"/>
          <w:shd w:val="clear" w:color="auto" w:fill="FFFFFF"/>
        </w:rPr>
        <w:t>, определённый Правительством РФ.</w:t>
      </w:r>
      <w:r w:rsidRPr="0044215D">
        <w:rPr>
          <w:sz w:val="22"/>
          <w:szCs w:val="22"/>
          <w:shd w:val="clear" w:color="auto" w:fill="FFFFFF"/>
        </w:rPr>
        <w:t> </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Заказчик</w:t>
      </w:r>
      <w:r w:rsidRPr="002B649B">
        <w:rPr>
          <w:b/>
          <w:sz w:val="22"/>
          <w:szCs w:val="22"/>
        </w:rPr>
        <w:t xml:space="preserve">- </w:t>
      </w:r>
      <w:r w:rsidRPr="002B649B">
        <w:rPr>
          <w:sz w:val="22"/>
          <w:szCs w:val="22"/>
        </w:rPr>
        <w:t>муниципальное автономное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4"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4"/>
    </w:p>
    <w:p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426AC8" w:rsidRPr="00A803EA" w:rsidRDefault="00FE31FD" w:rsidP="00A803EA">
      <w:pPr>
        <w:pStyle w:val="a7"/>
        <w:numPr>
          <w:ilvl w:val="0"/>
          <w:numId w:val="3"/>
        </w:numPr>
        <w:tabs>
          <w:tab w:val="left" w:pos="993"/>
        </w:tabs>
        <w:ind w:left="0" w:firstLine="284"/>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rsidR="00AA25E5" w:rsidRPr="00AD5446" w:rsidRDefault="00B44496" w:rsidP="00AD5446">
      <w:pPr>
        <w:pStyle w:val="a7"/>
        <w:numPr>
          <w:ilvl w:val="0"/>
          <w:numId w:val="3"/>
        </w:numPr>
        <w:tabs>
          <w:tab w:val="left" w:pos="993"/>
        </w:tabs>
        <w:ind w:left="0" w:firstLine="284"/>
        <w:jc w:val="both"/>
        <w:rPr>
          <w:bCs/>
          <w:i/>
          <w:sz w:val="22"/>
          <w:szCs w:val="22"/>
        </w:rPr>
      </w:pPr>
      <w:r>
        <w:rPr>
          <w:i/>
          <w:sz w:val="22"/>
          <w:szCs w:val="22"/>
        </w:rPr>
        <w:t>Под з</w:t>
      </w:r>
      <w:r w:rsidR="00AA25E5" w:rsidRPr="00AD5446">
        <w:rPr>
          <w:i/>
          <w:sz w:val="22"/>
          <w:szCs w:val="22"/>
        </w:rPr>
        <w:t>апрос</w:t>
      </w:r>
      <w:r>
        <w:rPr>
          <w:i/>
          <w:sz w:val="22"/>
          <w:szCs w:val="22"/>
        </w:rPr>
        <w:t>ом</w:t>
      </w:r>
      <w:r w:rsidR="00AA25E5" w:rsidRPr="00AD5446">
        <w:rPr>
          <w:i/>
          <w:sz w:val="22"/>
          <w:szCs w:val="22"/>
        </w:rPr>
        <w:t xml:space="preserve"> котировок</w:t>
      </w:r>
      <w:r>
        <w:rPr>
          <w:sz w:val="22"/>
          <w:szCs w:val="22"/>
        </w:rPr>
        <w:t xml:space="preserve"> понимается форма торгов, при которой п</w:t>
      </w:r>
      <w:r w:rsidR="00AA25E5" w:rsidRPr="00AD5446">
        <w:rPr>
          <w:sz w:val="22"/>
          <w:szCs w:val="22"/>
        </w:rPr>
        <w:t xml:space="preserve">обедителем </w:t>
      </w:r>
      <w:r>
        <w:rPr>
          <w:sz w:val="22"/>
          <w:szCs w:val="22"/>
        </w:rPr>
        <w:t xml:space="preserve">запроса котировок </w:t>
      </w:r>
      <w:r w:rsidR="00AA25E5" w:rsidRPr="00AD5446">
        <w:rPr>
          <w:sz w:val="22"/>
          <w:szCs w:val="22"/>
        </w:rPr>
        <w:t xml:space="preserve">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sz w:val="22"/>
          <w:szCs w:val="22"/>
        </w:rPr>
        <w:t>(ч.20 ст. 3.2 Закона № 223-ФЗ)</w:t>
      </w:r>
    </w:p>
    <w:p w:rsidR="00AA25E5" w:rsidRPr="00AD5446" w:rsidRDefault="00B44496" w:rsidP="00AD5446">
      <w:pPr>
        <w:pStyle w:val="a7"/>
        <w:numPr>
          <w:ilvl w:val="0"/>
          <w:numId w:val="3"/>
        </w:numPr>
        <w:tabs>
          <w:tab w:val="left" w:pos="993"/>
        </w:tabs>
        <w:ind w:left="0" w:firstLine="284"/>
        <w:jc w:val="both"/>
        <w:rPr>
          <w:bCs/>
          <w:i/>
          <w:sz w:val="22"/>
          <w:szCs w:val="22"/>
        </w:rPr>
      </w:pPr>
      <w:r>
        <w:rPr>
          <w:i/>
          <w:sz w:val="22"/>
          <w:szCs w:val="22"/>
        </w:rPr>
        <w:t>Под з</w:t>
      </w:r>
      <w:r w:rsidR="00AA25E5" w:rsidRPr="00AD5446">
        <w:rPr>
          <w:i/>
          <w:sz w:val="22"/>
          <w:szCs w:val="22"/>
        </w:rPr>
        <w:t>апрос</w:t>
      </w:r>
      <w:r>
        <w:rPr>
          <w:i/>
          <w:sz w:val="22"/>
          <w:szCs w:val="22"/>
        </w:rPr>
        <w:t>ом</w:t>
      </w:r>
      <w:r w:rsidR="00AA25E5" w:rsidRPr="00AD5446">
        <w:rPr>
          <w:i/>
          <w:sz w:val="22"/>
          <w:szCs w:val="22"/>
        </w:rPr>
        <w:t xml:space="preserve"> предложений</w:t>
      </w:r>
      <w:r>
        <w:rPr>
          <w:sz w:val="22"/>
          <w:szCs w:val="22"/>
        </w:rPr>
        <w:t xml:space="preserve"> понимается форма торгов, </w:t>
      </w:r>
      <w:r w:rsidR="00AA25E5" w:rsidRPr="00AD5446">
        <w:rPr>
          <w:sz w:val="22"/>
          <w:szCs w:val="22"/>
        </w:rPr>
        <w:t>при</w:t>
      </w:r>
      <w:r>
        <w:rPr>
          <w:sz w:val="22"/>
          <w:szCs w:val="22"/>
        </w:rPr>
        <w:t xml:space="preserve"> которой </w:t>
      </w:r>
      <w:r w:rsidR="00AA25E5" w:rsidRPr="00AD5446">
        <w:rPr>
          <w:sz w:val="22"/>
          <w:szCs w:val="22"/>
        </w:rPr>
        <w:t>победителем</w:t>
      </w:r>
      <w:r>
        <w:rPr>
          <w:sz w:val="22"/>
          <w:szCs w:val="22"/>
        </w:rPr>
        <w:t xml:space="preserve"> запроса предложений</w:t>
      </w:r>
      <w:r w:rsidR="00AA25E5" w:rsidRPr="00AD5446">
        <w:rPr>
          <w:sz w:val="22"/>
          <w:szCs w:val="22"/>
        </w:rPr>
        <w:t xml:space="preserve"> признается участник конкурентной закупки, заявка</w:t>
      </w:r>
      <w:r>
        <w:rPr>
          <w:sz w:val="22"/>
          <w:szCs w:val="22"/>
        </w:rPr>
        <w:t xml:space="preserve"> </w:t>
      </w:r>
      <w:r w:rsidR="00AA25E5" w:rsidRPr="00AD5446">
        <w:rPr>
          <w:sz w:val="22"/>
          <w:szCs w:val="22"/>
        </w:rPr>
        <w:t>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2"/>
          <w:szCs w:val="22"/>
        </w:rPr>
        <w:t xml:space="preserve"> (ч. 22 ст.3.2 Закона № 223-ФЗ)</w:t>
      </w:r>
      <w:r w:rsidR="00AA25E5" w:rsidRPr="00AD5446">
        <w:rPr>
          <w:sz w:val="22"/>
          <w:szCs w:val="22"/>
        </w:rPr>
        <w:t xml:space="preserve"> </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5"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B44496">
        <w:rPr>
          <w:sz w:val="22"/>
          <w:szCs w:val="22"/>
        </w:rPr>
        <w:t>(ч. 16 ст. 3.2 Закона 223-ФЗ)</w:t>
      </w:r>
    </w:p>
    <w:p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lastRenderedPageBreak/>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6" w:name="sub_1215"/>
      <w:bookmarkEnd w:id="5"/>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7" w:name="sub_1220"/>
      <w:bookmarkStart w:id="8" w:name="sub_1216"/>
      <w:bookmarkEnd w:id="6"/>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7"/>
    </w:p>
    <w:p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0096286C">
        <w:rPr>
          <w:sz w:val="22"/>
          <w:szCs w:val="22"/>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9" w:name="sub_1217"/>
      <w:bookmarkEnd w:id="8"/>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rsidR="00AA25E5" w:rsidRPr="00AD3919"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10" w:name="sub_1219"/>
      <w:bookmarkEnd w:id="9"/>
      <w:r w:rsidRPr="00AC3F45">
        <w:rPr>
          <w:i/>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 </w:t>
      </w:r>
      <w:r w:rsidR="00FA340A" w:rsidRPr="00B44496">
        <w:rPr>
          <w:i/>
          <w:sz w:val="22"/>
          <w:szCs w:val="22"/>
        </w:rPr>
        <w:t>жкхгеройское.рф</w:t>
      </w:r>
    </w:p>
    <w:p w:rsidR="00AA25E5"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AC3F45">
        <w:rPr>
          <w:rStyle w:val="HTML"/>
          <w:iCs w:val="0"/>
          <w:sz w:val="22"/>
          <w:szCs w:val="22"/>
        </w:rPr>
        <w:t xml:space="preserve">Совместные торги - </w:t>
      </w:r>
      <w:r w:rsidRPr="00AC3F45">
        <w:rPr>
          <w:rStyle w:val="HTML"/>
          <w:i w:val="0"/>
          <w:iCs w:val="0"/>
          <w:sz w:val="22"/>
          <w:szCs w:val="22"/>
        </w:rPr>
        <w:t>способ закупки путем проведения торгов в форме конкурса (аукциона) в интересах нескольких заказчиков.</w:t>
      </w:r>
    </w:p>
    <w:p w:rsidR="00456741" w:rsidRPr="00FF02E8" w:rsidRDefault="00AA25E5" w:rsidP="00456741">
      <w:pPr>
        <w:pStyle w:val="a7"/>
        <w:numPr>
          <w:ilvl w:val="0"/>
          <w:numId w:val="3"/>
        </w:numPr>
        <w:tabs>
          <w:tab w:val="left" w:pos="993"/>
          <w:tab w:val="left" w:pos="1276"/>
        </w:tabs>
        <w:ind w:left="0" w:firstLine="284"/>
        <w:jc w:val="both"/>
        <w:rPr>
          <w:sz w:val="22"/>
          <w:szCs w:val="22"/>
        </w:rPr>
      </w:pPr>
      <w:r w:rsidRPr="002A76D0">
        <w:rPr>
          <w:i/>
          <w:sz w:val="22"/>
          <w:szCs w:val="22"/>
        </w:rPr>
        <w:lastRenderedPageBreak/>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1" w:name="sub_1221"/>
      <w:bookmarkEnd w:id="10"/>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2" w:name="sub_1222"/>
      <w:bookmarkEnd w:id="11"/>
      <w:r w:rsidRPr="00AC3F45">
        <w:rPr>
          <w:i/>
          <w:sz w:val="22"/>
          <w:szCs w:val="22"/>
        </w:rPr>
        <w:t xml:space="preserve">Участник закупки </w:t>
      </w:r>
      <w:r>
        <w:rPr>
          <w:sz w:val="22"/>
          <w:szCs w:val="22"/>
        </w:rPr>
        <w:t>–</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rsidR="00AA25E5" w:rsidRPr="00D255CA" w:rsidRDefault="00AA25E5" w:rsidP="007F6199">
      <w:pPr>
        <w:pStyle w:val="a7"/>
        <w:numPr>
          <w:ilvl w:val="0"/>
          <w:numId w:val="3"/>
        </w:numPr>
        <w:tabs>
          <w:tab w:val="left" w:pos="993"/>
        </w:tabs>
        <w:ind w:left="0" w:firstLine="284"/>
        <w:jc w:val="both"/>
        <w:rPr>
          <w:bCs/>
          <w:i/>
          <w:sz w:val="22"/>
          <w:szCs w:val="22"/>
        </w:rPr>
      </w:pPr>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p>
    <w:p w:rsidR="00D255CA" w:rsidRPr="00D255CA" w:rsidRDefault="00D255CA" w:rsidP="00D255CA">
      <w:pPr>
        <w:pStyle w:val="a7"/>
        <w:tabs>
          <w:tab w:val="left" w:pos="993"/>
        </w:tabs>
        <w:ind w:left="284"/>
        <w:jc w:val="both"/>
        <w:rPr>
          <w:bCs/>
          <w:i/>
          <w:sz w:val="22"/>
          <w:szCs w:val="22"/>
        </w:rPr>
      </w:pPr>
    </w:p>
    <w:p w:rsidR="00AA25E5" w:rsidRPr="00AC3F45" w:rsidRDefault="00802399" w:rsidP="00AA25E5">
      <w:pPr>
        <w:pStyle w:val="2"/>
        <w:spacing w:before="0" w:after="0"/>
        <w:ind w:firstLine="284"/>
        <w:jc w:val="both"/>
        <w:rPr>
          <w:rFonts w:ascii="Times New Roman" w:hAnsi="Times New Roman" w:cs="Times New Roman"/>
          <w:sz w:val="22"/>
          <w:szCs w:val="22"/>
        </w:rPr>
      </w:pPr>
      <w:bookmarkStart w:id="13" w:name="__RefHeading__177_2018128844"/>
      <w:bookmarkStart w:id="14" w:name="sub_109"/>
      <w:bookmarkEnd w:id="12"/>
      <w:bookmarkEnd w:id="13"/>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AA25E5" w:rsidRPr="00802399">
        <w:rPr>
          <w:sz w:val="22"/>
          <w:szCs w:val="22"/>
        </w:rPr>
        <w:t xml:space="preserve">в учреждении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подпунктом а) и </w:t>
      </w:r>
      <w:r w:rsidRPr="00AC3F45">
        <w:rPr>
          <w:sz w:val="22"/>
          <w:szCs w:val="22"/>
          <w:lang w:val="en-US"/>
        </w:rPr>
        <w:t>b</w:t>
      </w:r>
      <w:r w:rsidRPr="00AC3F45">
        <w:rPr>
          <w:sz w:val="22"/>
          <w:szCs w:val="22"/>
        </w:rPr>
        <w:t xml:space="preserve">) пункта 4.5 настоящего Положения о закупке,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и (или) подведомственных муниципальны</w:t>
      </w:r>
      <w:r w:rsidR="0092742D">
        <w:rPr>
          <w:sz w:val="22"/>
          <w:szCs w:val="22"/>
        </w:rPr>
        <w:t>х учреждений</w:t>
      </w:r>
      <w:r w:rsidRPr="00AC3F45">
        <w:rPr>
          <w:sz w:val="22"/>
          <w:szCs w:val="22"/>
        </w:rPr>
        <w:t xml:space="preserve">. </w:t>
      </w:r>
    </w:p>
    <w:p w:rsidR="00AA25E5" w:rsidRPr="002A4CB1" w:rsidRDefault="00AA25E5" w:rsidP="00AA25E5">
      <w:pPr>
        <w:pStyle w:val="a7"/>
        <w:ind w:left="34" w:firstLine="250"/>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p>
    <w:p w:rsidR="00AA25E5" w:rsidRPr="00AC3F45" w:rsidRDefault="00AA25E5" w:rsidP="00AA25E5">
      <w:pPr>
        <w:ind w:firstLine="567"/>
        <w:jc w:val="both"/>
        <w:rPr>
          <w:sz w:val="22"/>
          <w:szCs w:val="22"/>
        </w:rPr>
      </w:pPr>
    </w:p>
    <w:p w:rsidR="00AA25E5" w:rsidRPr="00AC3F45" w:rsidRDefault="00AA25E5" w:rsidP="00AA25E5">
      <w:pPr>
        <w:pStyle w:val="2"/>
        <w:spacing w:before="0" w:after="0"/>
        <w:ind w:firstLine="284"/>
        <w:jc w:val="both"/>
        <w:rPr>
          <w:rFonts w:ascii="Times New Roman" w:hAnsi="Times New Roman" w:cs="Times New Roman"/>
          <w:sz w:val="22"/>
          <w:szCs w:val="22"/>
        </w:rPr>
      </w:pPr>
      <w:bookmarkStart w:id="15" w:name="__RefHeading__179_2018128844"/>
      <w:bookmarkEnd w:id="15"/>
      <w:r w:rsidRPr="00AC3F45">
        <w:rPr>
          <w:rFonts w:ascii="Times New Roman" w:hAnsi="Times New Roman" w:cs="Times New Roman"/>
          <w:i w:val="0"/>
          <w:sz w:val="22"/>
          <w:szCs w:val="22"/>
        </w:rPr>
        <w:t>1.4. Требования к участникам закупки.</w:t>
      </w:r>
    </w:p>
    <w:p w:rsidR="00AA25E5" w:rsidRPr="00AC3F45" w:rsidRDefault="00AA25E5" w:rsidP="00AA25E5">
      <w:pPr>
        <w:ind w:firstLine="284"/>
        <w:jc w:val="both"/>
        <w:rPr>
          <w:sz w:val="22"/>
          <w:szCs w:val="22"/>
        </w:rPr>
      </w:pPr>
      <w:bookmarkStart w:id="16" w:name="sub_191"/>
      <w:bookmarkEnd w:id="14"/>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rsidR="00AA25E5" w:rsidRPr="00AC3F45" w:rsidRDefault="00AA25E5" w:rsidP="00AA25E5">
      <w:pPr>
        <w:ind w:firstLine="284"/>
        <w:jc w:val="both"/>
        <w:rPr>
          <w:sz w:val="22"/>
          <w:szCs w:val="22"/>
        </w:rPr>
      </w:pPr>
      <w:r w:rsidRPr="00AC3F45">
        <w:rPr>
          <w:sz w:val="22"/>
          <w:szCs w:val="22"/>
        </w:rPr>
        <w:lastRenderedPageBreak/>
        <w:t xml:space="preserve">1.4.2 При проведении закупки Заказчик устанавливает следующие обязательные требования к участникам закупки: </w:t>
      </w:r>
    </w:p>
    <w:p w:rsidR="00AA25E5" w:rsidRPr="00AC3F45" w:rsidRDefault="00AA25E5" w:rsidP="00AA25E5">
      <w:pPr>
        <w:ind w:firstLine="284"/>
        <w:jc w:val="both"/>
        <w:rPr>
          <w:sz w:val="22"/>
          <w:szCs w:val="22"/>
        </w:rPr>
      </w:pPr>
      <w:r w:rsidRPr="00AC3F45">
        <w:rPr>
          <w:sz w:val="22"/>
          <w:szCs w:val="22"/>
        </w:rPr>
        <w:t xml:space="preserve">1) </w:t>
      </w:r>
      <w:bookmarkStart w:id="17" w:name="sub_1911"/>
      <w:bookmarkEnd w:id="16"/>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rsidR="00AA25E5" w:rsidRPr="00AC3F45" w:rsidRDefault="00AA25E5" w:rsidP="00AA25E5">
      <w:pPr>
        <w:ind w:firstLine="284"/>
        <w:jc w:val="both"/>
        <w:rPr>
          <w:sz w:val="22"/>
          <w:szCs w:val="22"/>
        </w:rPr>
      </w:pPr>
      <w:r w:rsidRPr="00AC3F45">
        <w:rPr>
          <w:sz w:val="22"/>
          <w:szCs w:val="22"/>
        </w:rPr>
        <w:t xml:space="preserve">2) </w:t>
      </w:r>
      <w:bookmarkStart w:id="18" w:name="sub_1912"/>
      <w:bookmarkEnd w:id="17"/>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9" w:name="sub_1913"/>
      <w:bookmarkEnd w:id="18"/>
    </w:p>
    <w:p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20" w:name="sub_1914"/>
      <w:bookmarkEnd w:id="19"/>
    </w:p>
    <w:p w:rsidR="00AA25E5" w:rsidRPr="00AC3F45" w:rsidRDefault="00A123E9" w:rsidP="00AA25E5">
      <w:pPr>
        <w:ind w:firstLine="284"/>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B6CB9" w:rsidRPr="006B6CB9" w:rsidRDefault="00AA25E5" w:rsidP="006B6CB9">
      <w:pPr>
        <w:pStyle w:val="a7"/>
        <w:tabs>
          <w:tab w:val="left" w:pos="426"/>
        </w:tabs>
        <w:ind w:left="0" w:firstLine="284"/>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выпискииз реестра членов</w:t>
      </w:r>
      <w:r w:rsidRPr="00AC3F45">
        <w:rPr>
          <w:sz w:val="22"/>
          <w:szCs w:val="22"/>
        </w:rPr>
        <w:t xml:space="preserve"> саморегулируемой организации (СРО) и т.п.).</w:t>
      </w:r>
    </w:p>
    <w:p w:rsidR="00AA25E5" w:rsidRPr="00AC3F45" w:rsidRDefault="00AA25E5" w:rsidP="00AA25E5">
      <w:pPr>
        <w:ind w:firstLine="284"/>
        <w:jc w:val="both"/>
        <w:rPr>
          <w:sz w:val="22"/>
          <w:szCs w:val="22"/>
        </w:rPr>
      </w:pPr>
      <w:bookmarkStart w:id="21" w:name="sub_192"/>
      <w:bookmarkEnd w:id="20"/>
      <w:r w:rsidRPr="00AC3F45">
        <w:rPr>
          <w:sz w:val="22"/>
          <w:szCs w:val="22"/>
        </w:rPr>
        <w:t>1.4.3 При проведении закупки могут быть установлены также следующие требования к участникам закупки:</w:t>
      </w:r>
    </w:p>
    <w:p w:rsidR="00AA25E5" w:rsidRPr="00AC3F45" w:rsidRDefault="00AA25E5" w:rsidP="00AA25E5">
      <w:pPr>
        <w:pStyle w:val="a7"/>
        <w:tabs>
          <w:tab w:val="left" w:pos="567"/>
        </w:tabs>
        <w:ind w:left="0" w:firstLine="284"/>
        <w:jc w:val="both"/>
        <w:rPr>
          <w:sz w:val="22"/>
          <w:szCs w:val="22"/>
        </w:rPr>
      </w:pPr>
      <w:bookmarkStart w:id="22" w:name="sub_1921"/>
      <w:bookmarkEnd w:id="21"/>
      <w:r w:rsidRPr="00AC3F45">
        <w:rPr>
          <w:sz w:val="22"/>
          <w:szCs w:val="22"/>
        </w:rPr>
        <w:t>1.4.3.1</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A25E5" w:rsidRDefault="00AA25E5" w:rsidP="00AA25E5">
      <w:pPr>
        <w:ind w:firstLine="284"/>
        <w:jc w:val="both"/>
        <w:rPr>
          <w:rFonts w:eastAsia="Calibri"/>
          <w:sz w:val="22"/>
          <w:szCs w:val="22"/>
          <w:lang w:eastAsia="en-US"/>
        </w:rPr>
      </w:pPr>
      <w:bookmarkStart w:id="23" w:name="sub_1922"/>
      <w:bookmarkEnd w:id="22"/>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rsidR="00AA25E5" w:rsidRPr="00AC3F45" w:rsidRDefault="00AA25E5" w:rsidP="00AA25E5">
      <w:pPr>
        <w:ind w:firstLine="284"/>
        <w:jc w:val="both"/>
        <w:rPr>
          <w:sz w:val="22"/>
          <w:szCs w:val="22"/>
        </w:rPr>
      </w:pPr>
      <w:bookmarkStart w:id="24" w:name="sub_1903"/>
      <w:bookmarkEnd w:id="23"/>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rsidR="00AA25E5" w:rsidRPr="00AC3F45" w:rsidRDefault="00AA25E5" w:rsidP="00AA25E5">
      <w:pPr>
        <w:pStyle w:val="a7"/>
        <w:tabs>
          <w:tab w:val="left" w:pos="567"/>
        </w:tabs>
        <w:ind w:left="0" w:firstLine="284"/>
        <w:jc w:val="both"/>
        <w:rPr>
          <w:sz w:val="22"/>
          <w:szCs w:val="22"/>
        </w:rPr>
      </w:pPr>
      <w:bookmarkStart w:id="25" w:name="sub_1931"/>
      <w:bookmarkEnd w:id="24"/>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AA25E5" w:rsidRPr="00D50B36" w:rsidRDefault="00AA25E5" w:rsidP="00D50B36">
      <w:pPr>
        <w:ind w:firstLine="284"/>
        <w:jc w:val="both"/>
        <w:rPr>
          <w:sz w:val="22"/>
          <w:szCs w:val="22"/>
          <w:lang w:eastAsia="ru-RU"/>
        </w:rPr>
      </w:pPr>
      <w:bookmarkStart w:id="26" w:name="sub_1932"/>
      <w:bookmarkEnd w:id="25"/>
      <w:r w:rsidRPr="00D50B36">
        <w:rPr>
          <w:sz w:val="22"/>
          <w:szCs w:val="22"/>
        </w:rPr>
        <w:t>1.4.5</w:t>
      </w:r>
      <w:r w:rsidR="00A123E9">
        <w:rPr>
          <w:sz w:val="22"/>
          <w:szCs w:val="22"/>
        </w:rPr>
        <w:t>.</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p>
    <w:p w:rsidR="00AA25E5" w:rsidRPr="00D50B36" w:rsidRDefault="00AA25E5" w:rsidP="00D50B36">
      <w:pPr>
        <w:ind w:firstLine="284"/>
        <w:jc w:val="both"/>
        <w:rPr>
          <w:b/>
          <w:sz w:val="22"/>
          <w:szCs w:val="22"/>
        </w:rPr>
      </w:pPr>
      <w:bookmarkStart w:id="27" w:name="sub_194"/>
      <w:bookmarkEnd w:id="26"/>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8" w:name="sub_195"/>
      <w:bookmarkEnd w:id="27"/>
    </w:p>
    <w:p w:rsidR="00AA25E5" w:rsidRPr="00AC3F45" w:rsidRDefault="00AA25E5" w:rsidP="00D50B36">
      <w:pPr>
        <w:ind w:firstLine="284"/>
        <w:jc w:val="both"/>
        <w:rPr>
          <w:sz w:val="22"/>
          <w:szCs w:val="22"/>
        </w:rPr>
      </w:pPr>
      <w:r w:rsidRPr="00D50B36">
        <w:rPr>
          <w:sz w:val="22"/>
          <w:szCs w:val="22"/>
        </w:rPr>
        <w:lastRenderedPageBreak/>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A25E5" w:rsidRPr="00AC3F45" w:rsidRDefault="00AA25E5" w:rsidP="00AA25E5">
      <w:pPr>
        <w:ind w:firstLine="284"/>
        <w:jc w:val="both"/>
        <w:rPr>
          <w:sz w:val="22"/>
          <w:szCs w:val="22"/>
        </w:rPr>
      </w:pPr>
      <w:bookmarkStart w:id="29" w:name="sub_196"/>
      <w:bookmarkEnd w:id="28"/>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AA25E5" w:rsidRPr="00AC3F45" w:rsidRDefault="00AA25E5" w:rsidP="00AA25E5">
      <w:pPr>
        <w:spacing w:line="276" w:lineRule="auto"/>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rsidR="00AA25E5" w:rsidRPr="00EC1CB1" w:rsidRDefault="00AA25E5" w:rsidP="00AA25E5">
      <w:pPr>
        <w:ind w:firstLine="284"/>
        <w:jc w:val="both"/>
        <w:rPr>
          <w:sz w:val="22"/>
          <w:szCs w:val="22"/>
        </w:rPr>
      </w:pPr>
      <w:bookmarkStart w:id="30" w:name="sub_197"/>
      <w:bookmarkEnd w:id="29"/>
      <w:r w:rsidRPr="00AC3F45">
        <w:rPr>
          <w:sz w:val="22"/>
          <w:szCs w:val="22"/>
        </w:rPr>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Pr>
          <w:sz w:val="22"/>
          <w:szCs w:val="22"/>
        </w:rPr>
        <w:t>субпоставщиков</w:t>
      </w:r>
      <w:r w:rsidRPr="00AC3F45">
        <w:rPr>
          <w:sz w:val="22"/>
          <w:szCs w:val="22"/>
        </w:rPr>
        <w:t xml:space="preserve"> (субподрядчиков</w:t>
      </w:r>
      <w:r w:rsidR="00EE54CD">
        <w:rPr>
          <w:sz w:val="22"/>
          <w:szCs w:val="22"/>
        </w:rPr>
        <w:t>, соисполнителей</w:t>
      </w:r>
      <w:r w:rsidRPr="00AC3F45">
        <w:rPr>
          <w:sz w:val="22"/>
          <w:szCs w:val="22"/>
        </w:rPr>
        <w:t xml:space="preserve">) установленным </w:t>
      </w:r>
      <w:r w:rsidRPr="00EC1CB1">
        <w:rPr>
          <w:sz w:val="22"/>
          <w:szCs w:val="22"/>
        </w:rPr>
        <w:t xml:space="preserve">требованиям </w:t>
      </w:r>
      <w:r w:rsidR="00EE54CD" w:rsidRPr="00EC1CB1">
        <w:rPr>
          <w:sz w:val="22"/>
          <w:szCs w:val="22"/>
        </w:rPr>
        <w:t>в извещении о проведении закупки и/или в документации о закупке</w:t>
      </w:r>
      <w:r w:rsidRPr="00EC1CB1">
        <w:rPr>
          <w:sz w:val="22"/>
          <w:szCs w:val="22"/>
        </w:rPr>
        <w:t>, несоответствия поставляемого товара, выполняемых работ, оказываемых услуг требованиям, установленным в</w:t>
      </w:r>
      <w:r w:rsidR="00EE54CD" w:rsidRPr="00EC1CB1">
        <w:rPr>
          <w:sz w:val="22"/>
          <w:szCs w:val="22"/>
        </w:rPr>
        <w:t xml:space="preserve"> извещении о проведении закупки и/или</w:t>
      </w:r>
      <w:r w:rsidRPr="00EC1CB1">
        <w:rPr>
          <w:sz w:val="22"/>
          <w:szCs w:val="22"/>
        </w:rPr>
        <w:t xml:space="preserve">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30"/>
    </w:p>
    <w:p w:rsidR="00F97B70" w:rsidRPr="00AC3F45" w:rsidRDefault="00AA25E5" w:rsidP="0096119D">
      <w:pPr>
        <w:ind w:firstLine="284"/>
        <w:jc w:val="both"/>
        <w:rPr>
          <w:sz w:val="22"/>
          <w:szCs w:val="22"/>
        </w:rPr>
      </w:pPr>
      <w:r w:rsidRPr="00EC1CB1">
        <w:rPr>
          <w:sz w:val="22"/>
          <w:szCs w:val="22"/>
        </w:rPr>
        <w:t>1.4.14. Заказчик вправе отказаться от проведения процедуры закупки на любом этапе ее</w:t>
      </w:r>
      <w:r w:rsidRPr="00AC3F45">
        <w:rPr>
          <w:sz w:val="22"/>
          <w:szCs w:val="22"/>
        </w:rPr>
        <w:t xml:space="preserve"> проведения в случае обнаружения ошибки при определении потребности в закупаемых товарах, работах, услугах.</w:t>
      </w:r>
    </w:p>
    <w:p w:rsidR="00AA25E5" w:rsidRDefault="00AA25E5" w:rsidP="00AA25E5">
      <w:bookmarkStart w:id="31" w:name="__RefHeading__183_2018128844"/>
      <w:bookmarkEnd w:id="31"/>
    </w:p>
    <w:p w:rsidR="00AA25E5" w:rsidRPr="007A3582" w:rsidRDefault="00AA25E5" w:rsidP="00361C7D">
      <w:pPr>
        <w:numPr>
          <w:ilvl w:val="0"/>
          <w:numId w:val="4"/>
        </w:numPr>
        <w:jc w:val="center"/>
      </w:pPr>
      <w:r w:rsidRPr="007A3582">
        <w:rPr>
          <w:b/>
          <w:sz w:val="22"/>
          <w:szCs w:val="22"/>
        </w:rPr>
        <w:t>Информационное обеспечение закупок</w:t>
      </w:r>
    </w:p>
    <w:p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rsidR="00AA25E5" w:rsidRPr="00AC3F45" w:rsidRDefault="00AA25E5" w:rsidP="008E7E91">
      <w:pPr>
        <w:ind w:firstLine="284"/>
        <w:jc w:val="both"/>
        <w:rPr>
          <w:sz w:val="22"/>
          <w:szCs w:val="22"/>
        </w:rPr>
      </w:pPr>
      <w:r w:rsidRPr="00AC3F45">
        <w:rPr>
          <w:bCs/>
          <w:sz w:val="22"/>
          <w:szCs w:val="22"/>
        </w:rPr>
        <w:t>3.1</w:t>
      </w:r>
      <w:r w:rsidR="008E7E91">
        <w:rPr>
          <w:bCs/>
          <w:sz w:val="22"/>
          <w:szCs w:val="22"/>
        </w:rPr>
        <w:t>.</w:t>
      </w:r>
      <w:r w:rsidRPr="00AC3F45">
        <w:rPr>
          <w:bCs/>
          <w:sz w:val="22"/>
          <w:szCs w:val="22"/>
        </w:rPr>
        <w:t>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rsidR="00AA25E5" w:rsidRDefault="00482F37" w:rsidP="008E7E91">
      <w:pPr>
        <w:ind w:firstLine="284"/>
        <w:jc w:val="both"/>
        <w:rPr>
          <w:sz w:val="22"/>
          <w:szCs w:val="22"/>
        </w:rPr>
      </w:pPr>
      <w:r>
        <w:rPr>
          <w:sz w:val="22"/>
          <w:szCs w:val="22"/>
        </w:rPr>
        <w:lastRenderedPageBreak/>
        <w:t>3.2</w:t>
      </w:r>
      <w:r w:rsidR="008E7E91">
        <w:rPr>
          <w:sz w:val="22"/>
          <w:szCs w:val="22"/>
        </w:rPr>
        <w:t>.</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rsidR="00AA25E5" w:rsidRPr="00AC3F45" w:rsidRDefault="00AA25E5" w:rsidP="00361C7D">
      <w:pPr>
        <w:pStyle w:val="1"/>
        <w:spacing w:before="0" w:after="0"/>
        <w:jc w:val="center"/>
        <w:rPr>
          <w:rFonts w:ascii="Times New Roman" w:hAnsi="Times New Roman" w:cs="Times New Roman"/>
          <w:sz w:val="22"/>
          <w:szCs w:val="22"/>
        </w:rPr>
      </w:pPr>
      <w:bookmarkStart w:id="32" w:name="sub_400"/>
    </w:p>
    <w:p w:rsidR="00AA25E5" w:rsidRPr="00AC3F45" w:rsidRDefault="00AA25E5" w:rsidP="00361C7D">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rsidR="00AA25E5" w:rsidRDefault="00AA25E5" w:rsidP="00AA25E5">
      <w:pPr>
        <w:ind w:firstLine="284"/>
        <w:jc w:val="both"/>
        <w:rPr>
          <w:sz w:val="22"/>
          <w:szCs w:val="22"/>
        </w:rPr>
      </w:pPr>
      <w:bookmarkStart w:id="33" w:name="sub_401"/>
      <w:bookmarkEnd w:id="32"/>
      <w:r w:rsidRPr="00AC3F45">
        <w:rPr>
          <w:sz w:val="22"/>
          <w:szCs w:val="22"/>
        </w:rPr>
        <w:t>4.1</w:t>
      </w:r>
      <w:r w:rsidR="008E7E91">
        <w:rPr>
          <w:sz w:val="22"/>
          <w:szCs w:val="22"/>
        </w:rPr>
        <w:t>.</w:t>
      </w:r>
      <w:r w:rsidR="002D6690">
        <w:rPr>
          <w:sz w:val="22"/>
          <w:szCs w:val="22"/>
        </w:rPr>
        <w:t> Закупки в предприятии</w:t>
      </w:r>
      <w:r w:rsidRPr="00AC3F45">
        <w:rPr>
          <w:sz w:val="22"/>
          <w:szCs w:val="22"/>
        </w:rPr>
        <w:t xml:space="preserve"> осуществляются </w:t>
      </w:r>
      <w:r>
        <w:rPr>
          <w:sz w:val="22"/>
          <w:szCs w:val="22"/>
        </w:rPr>
        <w:t>в форме</w:t>
      </w:r>
      <w:r w:rsidRPr="00AC3F45">
        <w:rPr>
          <w:sz w:val="22"/>
          <w:szCs w:val="22"/>
        </w:rPr>
        <w:t>:</w:t>
      </w:r>
    </w:p>
    <w:p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EC1CB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3"/>
    <w:p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EC1CB1">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EC1CB1">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p>
    <w:p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5F3566" w:rsidRPr="006619D8">
        <w:rPr>
          <w:sz w:val="22"/>
          <w:szCs w:val="22"/>
        </w:rPr>
        <w:t>лота)</w:t>
      </w:r>
      <w:r w:rsidR="00871959">
        <w:rPr>
          <w:sz w:val="22"/>
          <w:szCs w:val="22"/>
        </w:rPr>
        <w:t xml:space="preserve"> составляет</w:t>
      </w:r>
      <w:r w:rsidR="00800A20">
        <w:rPr>
          <w:sz w:val="22"/>
          <w:szCs w:val="22"/>
        </w:rPr>
        <w:t xml:space="preserve"> </w:t>
      </w:r>
      <w:r w:rsidR="00D01CE6" w:rsidRPr="006619D8">
        <w:rPr>
          <w:b/>
          <w:sz w:val="22"/>
          <w:szCs w:val="22"/>
        </w:rPr>
        <w:t>от трех 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rsidR="00AA25E5" w:rsidRPr="00AC3F45" w:rsidRDefault="00AA25E5" w:rsidP="00AA25E5">
      <w:pPr>
        <w:pStyle w:val="Default"/>
        <w:ind w:firstLine="284"/>
        <w:jc w:val="both"/>
        <w:rPr>
          <w:color w:val="auto"/>
          <w:sz w:val="22"/>
          <w:szCs w:val="22"/>
        </w:rPr>
      </w:pPr>
      <w:r w:rsidRPr="00AC3F45">
        <w:rPr>
          <w:color w:val="auto"/>
          <w:sz w:val="22"/>
          <w:szCs w:val="22"/>
        </w:rPr>
        <w:lastRenderedPageBreak/>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p>
    <w:p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sz w:val="22"/>
          <w:szCs w:val="22"/>
        </w:rPr>
        <w:t>для закупок любых товаров, работ, услуг</w:t>
      </w:r>
      <w:r w:rsidR="00E00C51">
        <w:rPr>
          <w:sz w:val="22"/>
          <w:szCs w:val="22"/>
        </w:rPr>
        <w:t>, еслиначальная (максимальная) цена</w:t>
      </w:r>
      <w:r w:rsidR="00D01CE6" w:rsidRPr="006619D8">
        <w:rPr>
          <w:sz w:val="22"/>
          <w:szCs w:val="22"/>
        </w:rPr>
        <w:t xml:space="preserve"> договора (</w:t>
      </w:r>
      <w:r w:rsidR="00E00C51">
        <w:rPr>
          <w:sz w:val="22"/>
          <w:szCs w:val="22"/>
        </w:rPr>
        <w:t>цена</w:t>
      </w:r>
      <w:r w:rsidR="00D01CE6" w:rsidRPr="006619D8">
        <w:rPr>
          <w:sz w:val="22"/>
          <w:szCs w:val="22"/>
        </w:rPr>
        <w:t>лота)</w:t>
      </w:r>
      <w:r w:rsidR="00E00C51">
        <w:rPr>
          <w:sz w:val="22"/>
          <w:szCs w:val="22"/>
        </w:rPr>
        <w:t xml:space="preserve"> составляет</w:t>
      </w:r>
      <w:r w:rsidR="00800A20">
        <w:rPr>
          <w:sz w:val="22"/>
          <w:szCs w:val="22"/>
        </w:rPr>
        <w:t xml:space="preserve"> </w:t>
      </w:r>
      <w:r w:rsidR="00D01CE6" w:rsidRPr="006619D8">
        <w:rPr>
          <w:b/>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p>
    <w:p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rsidR="007B168E" w:rsidRPr="00AC3F45" w:rsidRDefault="00C16C38" w:rsidP="007B168E">
      <w:pPr>
        <w:pStyle w:val="Default"/>
        <w:ind w:firstLine="284"/>
        <w:jc w:val="both"/>
        <w:rPr>
          <w:color w:val="auto"/>
          <w:sz w:val="22"/>
          <w:szCs w:val="22"/>
        </w:rPr>
      </w:pPr>
      <w:r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еслиначальная (максимальная) цена</w:t>
      </w:r>
      <w:r w:rsidR="00D01CE6" w:rsidRPr="00496CAB">
        <w:rPr>
          <w:sz w:val="22"/>
          <w:szCs w:val="22"/>
        </w:rPr>
        <w:t xml:space="preserve"> договора (</w:t>
      </w:r>
      <w:r w:rsidR="00E00C51">
        <w:rPr>
          <w:sz w:val="22"/>
          <w:szCs w:val="22"/>
        </w:rPr>
        <w:t>цена</w:t>
      </w:r>
      <w:r w:rsidR="00D01CE6" w:rsidRPr="00496CAB">
        <w:rPr>
          <w:sz w:val="22"/>
          <w:szCs w:val="22"/>
        </w:rPr>
        <w:t>лота)</w:t>
      </w:r>
      <w:r w:rsidR="00E00C51">
        <w:rPr>
          <w:sz w:val="22"/>
          <w:szCs w:val="22"/>
        </w:rPr>
        <w:t xml:space="preserve"> составляет</w:t>
      </w:r>
      <w:r w:rsidR="00800A20">
        <w:rPr>
          <w:sz w:val="22"/>
          <w:szCs w:val="22"/>
        </w:rPr>
        <w:t xml:space="preserve"> </w:t>
      </w:r>
      <w:r w:rsidR="00D01CE6" w:rsidRPr="00496CAB">
        <w:rPr>
          <w:b/>
          <w:sz w:val="22"/>
          <w:szCs w:val="22"/>
        </w:rPr>
        <w:t>от двух 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00800A20">
        <w:rPr>
          <w:sz w:val="22"/>
          <w:szCs w:val="22"/>
        </w:rPr>
        <w:t xml:space="preserve"> </w:t>
      </w:r>
      <w:r w:rsidRPr="00200301">
        <w:rPr>
          <w:b/>
          <w:sz w:val="22"/>
          <w:szCs w:val="22"/>
        </w:rPr>
        <w:t>до двух миллионов 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rsidR="00AA25E5" w:rsidRDefault="00AA25E5"/>
    <w:p w:rsidR="00657CAD" w:rsidRPr="00AC3F45" w:rsidRDefault="004261AB" w:rsidP="00361C7D">
      <w:pPr>
        <w:pStyle w:val="1"/>
        <w:spacing w:before="0" w:after="0"/>
        <w:ind w:firstLine="284"/>
        <w:jc w:val="center"/>
        <w:rPr>
          <w:rFonts w:ascii="Times New Roman" w:hAnsi="Times New Roman" w:cs="Times New Roman"/>
          <w:sz w:val="22"/>
          <w:szCs w:val="22"/>
        </w:rPr>
      </w:pPr>
      <w:bookmarkStart w:id="34" w:name="sub_500"/>
      <w:r>
        <w:rPr>
          <w:rFonts w:ascii="Times New Roman" w:hAnsi="Times New Roman" w:cs="Times New Roman"/>
          <w:sz w:val="22"/>
          <w:szCs w:val="22"/>
        </w:rPr>
        <w:lastRenderedPageBreak/>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rsidR="00657CAD" w:rsidRPr="00AC3F45" w:rsidRDefault="00657CAD" w:rsidP="00657CAD">
      <w:pPr>
        <w:pStyle w:val="2"/>
        <w:spacing w:before="0" w:after="0"/>
        <w:ind w:firstLine="284"/>
        <w:jc w:val="both"/>
        <w:rPr>
          <w:rFonts w:ascii="Times New Roman" w:hAnsi="Times New Roman" w:cs="Times New Roman"/>
          <w:sz w:val="22"/>
          <w:szCs w:val="22"/>
        </w:rPr>
      </w:pPr>
      <w:bookmarkStart w:id="35" w:name="sub_501"/>
      <w:bookmarkEnd w:id="34"/>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rsidR="00657CAD" w:rsidRPr="00AC3F45" w:rsidRDefault="00657CAD" w:rsidP="00657CAD">
      <w:pPr>
        <w:ind w:firstLine="284"/>
        <w:jc w:val="both"/>
        <w:rPr>
          <w:sz w:val="22"/>
          <w:szCs w:val="22"/>
        </w:rPr>
      </w:pPr>
      <w:bookmarkStart w:id="36" w:name="sub_522"/>
      <w:bookmarkEnd w:id="35"/>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00CF41D2">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7" w:name="sub_523"/>
      <w:bookmarkEnd w:id="36"/>
    </w:p>
    <w:p w:rsidR="00657CAD" w:rsidRPr="00200301" w:rsidRDefault="00657CAD" w:rsidP="00657CAD">
      <w:pPr>
        <w:ind w:firstLine="284"/>
        <w:jc w:val="both"/>
        <w:rPr>
          <w:sz w:val="22"/>
          <w:szCs w:val="22"/>
        </w:rPr>
      </w:pPr>
      <w:bookmarkStart w:id="38" w:name="sub_524"/>
      <w:bookmarkEnd w:id="37"/>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657CAD" w:rsidRPr="00200301" w:rsidRDefault="00657CAD" w:rsidP="00657CAD">
      <w:pPr>
        <w:ind w:firstLine="284"/>
        <w:jc w:val="both"/>
        <w:rPr>
          <w:sz w:val="22"/>
          <w:szCs w:val="22"/>
        </w:rPr>
      </w:pPr>
      <w:bookmarkStart w:id="39" w:name="sub_525"/>
      <w:bookmarkEnd w:id="38"/>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rsidR="00657CAD" w:rsidRPr="00AC3F45" w:rsidRDefault="00657CAD" w:rsidP="00657CAD">
      <w:pPr>
        <w:ind w:firstLine="284"/>
        <w:jc w:val="both"/>
        <w:rPr>
          <w:sz w:val="22"/>
          <w:szCs w:val="22"/>
        </w:rPr>
      </w:pPr>
      <w:bookmarkStart w:id="40" w:name="sub_526"/>
      <w:bookmarkEnd w:id="39"/>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657CAD" w:rsidRPr="00200301" w:rsidRDefault="00657CAD" w:rsidP="00657CAD">
      <w:pPr>
        <w:ind w:firstLine="284"/>
        <w:jc w:val="both"/>
        <w:rPr>
          <w:sz w:val="22"/>
          <w:szCs w:val="22"/>
        </w:rPr>
      </w:pPr>
      <w:bookmarkStart w:id="41" w:name="sub_527"/>
      <w:bookmarkEnd w:id="40"/>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rsidR="00657CAD" w:rsidRPr="00AC3F45" w:rsidRDefault="00657CAD" w:rsidP="00657CAD">
      <w:pPr>
        <w:ind w:firstLine="284"/>
        <w:jc w:val="both"/>
        <w:rPr>
          <w:sz w:val="22"/>
          <w:szCs w:val="22"/>
        </w:rPr>
      </w:pPr>
      <w:bookmarkStart w:id="42" w:name="sub_528"/>
      <w:bookmarkEnd w:id="41"/>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p>
    <w:p w:rsidR="00657CAD" w:rsidRPr="00AC3F45" w:rsidRDefault="00657CAD" w:rsidP="00657CAD">
      <w:pPr>
        <w:ind w:firstLine="284"/>
        <w:jc w:val="both"/>
        <w:rPr>
          <w:sz w:val="22"/>
          <w:szCs w:val="22"/>
        </w:rPr>
      </w:pPr>
      <w:bookmarkStart w:id="43" w:name="sub_529"/>
      <w:bookmarkEnd w:id="42"/>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rsidR="00657CAD" w:rsidRPr="00AC3F45" w:rsidRDefault="00657CAD" w:rsidP="00657CAD">
      <w:pPr>
        <w:ind w:firstLine="284"/>
        <w:jc w:val="both"/>
        <w:rPr>
          <w:sz w:val="22"/>
          <w:szCs w:val="22"/>
        </w:rPr>
      </w:pPr>
      <w:bookmarkStart w:id="44" w:name="sub_5211"/>
      <w:bookmarkEnd w:id="43"/>
      <w:r w:rsidRPr="00AC3F45">
        <w:rPr>
          <w:sz w:val="22"/>
          <w:szCs w:val="22"/>
        </w:rPr>
        <w:t>5.1.9 Заказчик вправе принять решение о внесении изменений в извещение и документацию о проведении торгов.</w:t>
      </w:r>
    </w:p>
    <w:p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rsidR="007C1B95" w:rsidRPr="00200301" w:rsidRDefault="00657CAD" w:rsidP="00657CAD">
      <w:pPr>
        <w:ind w:firstLine="284"/>
        <w:jc w:val="both"/>
        <w:rPr>
          <w:sz w:val="22"/>
          <w:szCs w:val="22"/>
        </w:rPr>
      </w:pPr>
      <w:r w:rsidRPr="00200301">
        <w:rPr>
          <w:sz w:val="22"/>
          <w:szCs w:val="22"/>
        </w:rPr>
        <w:lastRenderedPageBreak/>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57CAD" w:rsidRPr="00200301" w:rsidRDefault="00657CAD" w:rsidP="00657CAD">
      <w:pPr>
        <w:ind w:firstLine="284"/>
        <w:jc w:val="both"/>
        <w:rPr>
          <w:sz w:val="22"/>
          <w:szCs w:val="22"/>
        </w:rPr>
      </w:pPr>
      <w:bookmarkStart w:id="45" w:name="sub_5212"/>
      <w:bookmarkEnd w:id="44"/>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Pr="00200301">
        <w:rPr>
          <w:sz w:val="22"/>
          <w:szCs w:val="22"/>
        </w:rPr>
        <w:t>в торгах.</w:t>
      </w:r>
    </w:p>
    <w:bookmarkEnd w:id="45"/>
    <w:p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657CAD" w:rsidRPr="00AC3F45" w:rsidRDefault="00657CAD" w:rsidP="00657CAD">
      <w:pPr>
        <w:ind w:firstLine="284"/>
        <w:jc w:val="both"/>
        <w:rPr>
          <w:sz w:val="22"/>
          <w:szCs w:val="22"/>
        </w:rPr>
      </w:pPr>
      <w:bookmarkStart w:id="46"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6"/>
    <w:p w:rsidR="00657CAD" w:rsidRPr="00200301" w:rsidRDefault="00657CAD" w:rsidP="00657CAD">
      <w:pPr>
        <w:pStyle w:val="a7"/>
        <w:ind w:left="34" w:firstLine="250"/>
        <w:jc w:val="both"/>
        <w:rPr>
          <w:sz w:val="22"/>
          <w:szCs w:val="22"/>
        </w:rPr>
      </w:pPr>
      <w:r w:rsidRPr="00200301">
        <w:rPr>
          <w:sz w:val="22"/>
          <w:szCs w:val="22"/>
        </w:rPr>
        <w:t xml:space="preserve">5.1.14.1. Заказчик в сроки и на условиях, предусмотренных ч.3-4 ст.3.2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rsidR="00AA25E5" w:rsidRDefault="00AA25E5" w:rsidP="00AF556B"/>
    <w:p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rsidR="009953B0" w:rsidRPr="00200301" w:rsidRDefault="009953B0" w:rsidP="00AF556B">
      <w:pPr>
        <w:shd w:val="clear" w:color="auto" w:fill="FFFFFF"/>
        <w:ind w:firstLine="284"/>
        <w:jc w:val="both"/>
        <w:rPr>
          <w:sz w:val="22"/>
          <w:szCs w:val="22"/>
          <w:lang w:eastAsia="ru-RU"/>
        </w:rPr>
      </w:pPr>
      <w:bookmarkStart w:id="47" w:name="dst100320"/>
      <w:bookmarkEnd w:id="47"/>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rsidR="009953B0" w:rsidRPr="00200301" w:rsidRDefault="009953B0" w:rsidP="00AF556B">
      <w:pPr>
        <w:shd w:val="clear" w:color="auto" w:fill="FFFFFF"/>
        <w:ind w:firstLine="284"/>
        <w:jc w:val="both"/>
        <w:rPr>
          <w:sz w:val="22"/>
          <w:szCs w:val="22"/>
          <w:lang w:eastAsia="ru-RU"/>
        </w:rPr>
      </w:pPr>
      <w:bookmarkStart w:id="48" w:name="dst100321"/>
      <w:bookmarkEnd w:id="48"/>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Pr="00200301">
        <w:rPr>
          <w:sz w:val="22"/>
          <w:szCs w:val="22"/>
          <w:lang w:eastAsia="ru-RU"/>
        </w:rPr>
        <w:t>(при необходимости);</w:t>
      </w:r>
    </w:p>
    <w:p w:rsidR="009953B0" w:rsidRPr="00200301" w:rsidRDefault="00B77FA2" w:rsidP="00AF556B">
      <w:pPr>
        <w:shd w:val="clear" w:color="auto" w:fill="FFFFFF"/>
        <w:ind w:firstLine="284"/>
        <w:jc w:val="both"/>
        <w:rPr>
          <w:sz w:val="22"/>
          <w:szCs w:val="22"/>
          <w:lang w:eastAsia="ru-RU"/>
        </w:rPr>
      </w:pPr>
      <w:bookmarkStart w:id="49" w:name="dst100322"/>
      <w:bookmarkEnd w:id="49"/>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rsidR="009953B0" w:rsidRPr="00200301" w:rsidRDefault="00B77FA2" w:rsidP="00AF556B">
      <w:pPr>
        <w:shd w:val="clear" w:color="auto" w:fill="FFFFFF"/>
        <w:ind w:firstLine="284"/>
        <w:jc w:val="both"/>
        <w:rPr>
          <w:sz w:val="22"/>
          <w:szCs w:val="22"/>
          <w:lang w:eastAsia="ru-RU"/>
        </w:rPr>
      </w:pPr>
      <w:bookmarkStart w:id="50" w:name="dst100323"/>
      <w:bookmarkEnd w:id="50"/>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53B0" w:rsidRPr="00200301" w:rsidRDefault="00B77FA2" w:rsidP="00AF556B">
      <w:pPr>
        <w:shd w:val="clear" w:color="auto" w:fill="FFFFFF"/>
        <w:ind w:firstLine="284"/>
        <w:jc w:val="both"/>
        <w:rPr>
          <w:sz w:val="22"/>
          <w:szCs w:val="22"/>
          <w:lang w:eastAsia="ru-RU"/>
        </w:rPr>
      </w:pPr>
      <w:bookmarkStart w:id="51" w:name="dst100324"/>
      <w:bookmarkEnd w:id="51"/>
      <w:r w:rsidRPr="00200301">
        <w:rPr>
          <w:sz w:val="22"/>
          <w:szCs w:val="22"/>
          <w:lang w:eastAsia="ru-RU"/>
        </w:rPr>
        <w:lastRenderedPageBreak/>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53B0" w:rsidRPr="00200301" w:rsidRDefault="00514E29" w:rsidP="00AF556B">
      <w:pPr>
        <w:shd w:val="clear" w:color="auto" w:fill="FFFFFF"/>
        <w:ind w:firstLine="284"/>
        <w:jc w:val="both"/>
        <w:rPr>
          <w:sz w:val="22"/>
          <w:szCs w:val="22"/>
          <w:lang w:eastAsia="ru-RU"/>
        </w:rPr>
      </w:pPr>
      <w:bookmarkStart w:id="52" w:name="dst100325"/>
      <w:bookmarkEnd w:id="52"/>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53B0" w:rsidRPr="00200301" w:rsidRDefault="00514E29" w:rsidP="00AF556B">
      <w:pPr>
        <w:shd w:val="clear" w:color="auto" w:fill="FFFFFF"/>
        <w:ind w:firstLine="284"/>
        <w:jc w:val="both"/>
        <w:rPr>
          <w:sz w:val="22"/>
          <w:szCs w:val="22"/>
          <w:lang w:eastAsia="ru-RU"/>
        </w:rPr>
      </w:pPr>
      <w:bookmarkStart w:id="53" w:name="dst100326"/>
      <w:bookmarkEnd w:id="53"/>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rsidR="009953B0" w:rsidRPr="00200301" w:rsidRDefault="009953B0" w:rsidP="00AF556B">
      <w:pPr>
        <w:pStyle w:val="a7"/>
        <w:numPr>
          <w:ilvl w:val="3"/>
          <w:numId w:val="9"/>
        </w:numPr>
        <w:tabs>
          <w:tab w:val="left" w:pos="993"/>
        </w:tabs>
        <w:ind w:left="0" w:firstLine="284"/>
        <w:jc w:val="both"/>
        <w:rPr>
          <w:sz w:val="22"/>
          <w:szCs w:val="22"/>
        </w:rPr>
      </w:pPr>
      <w:bookmarkStart w:id="54" w:name="sub_536"/>
      <w:r w:rsidRPr="00200301">
        <w:rPr>
          <w:sz w:val="22"/>
          <w:szCs w:val="22"/>
        </w:rPr>
        <w:t xml:space="preserve">При проведении конкурса - место, дата и время вскрытия конвертов с заявками на участие в конкурсе, </w:t>
      </w:r>
    </w:p>
    <w:p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4"/>
    <w:p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rsidR="00115EE8" w:rsidRDefault="00115EE8" w:rsidP="00514E29">
      <w:pPr>
        <w:pStyle w:val="a7"/>
        <w:tabs>
          <w:tab w:val="left" w:pos="550"/>
          <w:tab w:val="left" w:pos="1134"/>
          <w:tab w:val="left" w:pos="1701"/>
        </w:tabs>
        <w:ind w:left="0" w:firstLine="284"/>
        <w:jc w:val="both"/>
        <w:rPr>
          <w:sz w:val="22"/>
          <w:szCs w:val="22"/>
        </w:rPr>
      </w:pPr>
    </w:p>
    <w:p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rsidR="006B3DDC" w:rsidRPr="00AC3F45" w:rsidRDefault="006B3DDC" w:rsidP="006B3DDC">
      <w:pPr>
        <w:ind w:firstLine="284"/>
        <w:jc w:val="both"/>
        <w:rPr>
          <w:sz w:val="22"/>
          <w:szCs w:val="22"/>
        </w:rPr>
      </w:pPr>
      <w:r w:rsidRPr="00AC3F45">
        <w:rPr>
          <w:sz w:val="22"/>
          <w:szCs w:val="22"/>
        </w:rPr>
        <w:t xml:space="preserve">5.3.1.2 В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rsidR="006B3DDC" w:rsidRDefault="006B3DDC" w:rsidP="006B3DDC">
      <w:pPr>
        <w:ind w:firstLine="284"/>
        <w:jc w:val="both"/>
        <w:rPr>
          <w:sz w:val="22"/>
          <w:szCs w:val="22"/>
        </w:rPr>
      </w:pPr>
      <w:r w:rsidRPr="00AC3F45">
        <w:rPr>
          <w:sz w:val="22"/>
          <w:szCs w:val="22"/>
        </w:rPr>
        <w:t>5.3.1.3 В конкурсной документации должны быть указаны следующие сведения:</w:t>
      </w:r>
    </w:p>
    <w:p w:rsidR="006B3DDC" w:rsidRPr="006B3DDC" w:rsidRDefault="006B3DDC" w:rsidP="006B3DDC">
      <w:pPr>
        <w:shd w:val="clear" w:color="auto" w:fill="FFFFFF"/>
        <w:ind w:firstLine="540"/>
        <w:jc w:val="both"/>
        <w:rPr>
          <w:sz w:val="22"/>
          <w:szCs w:val="22"/>
          <w:lang w:eastAsia="ru-RU"/>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3DDC" w:rsidRPr="006B3DDC" w:rsidRDefault="00FB37E8" w:rsidP="006B3DDC">
      <w:pPr>
        <w:shd w:val="clear" w:color="auto" w:fill="FFFFFF"/>
        <w:ind w:firstLine="540"/>
        <w:jc w:val="both"/>
        <w:rPr>
          <w:sz w:val="22"/>
          <w:szCs w:val="22"/>
        </w:rPr>
      </w:pPr>
      <w:bookmarkStart w:id="55" w:name="dst100331"/>
      <w:bookmarkEnd w:id="55"/>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rsidR="006B3DDC" w:rsidRPr="006B3DDC" w:rsidRDefault="00FB37E8" w:rsidP="006B3DDC">
      <w:pPr>
        <w:shd w:val="clear" w:color="auto" w:fill="FFFFFF"/>
        <w:ind w:firstLine="540"/>
        <w:jc w:val="both"/>
        <w:rPr>
          <w:sz w:val="22"/>
          <w:szCs w:val="22"/>
        </w:rPr>
      </w:pPr>
      <w:bookmarkStart w:id="56" w:name="dst100332"/>
      <w:bookmarkEnd w:id="56"/>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rsidR="006B3DDC" w:rsidRPr="006B3DDC" w:rsidRDefault="00FB37E8" w:rsidP="006B3DDC">
      <w:pPr>
        <w:shd w:val="clear" w:color="auto" w:fill="FFFFFF"/>
        <w:ind w:firstLine="540"/>
        <w:jc w:val="both"/>
        <w:rPr>
          <w:sz w:val="22"/>
          <w:szCs w:val="22"/>
        </w:rPr>
      </w:pPr>
      <w:bookmarkStart w:id="57" w:name="dst100333"/>
      <w:bookmarkEnd w:id="57"/>
      <w:r>
        <w:rPr>
          <w:rStyle w:val="blk"/>
          <w:sz w:val="22"/>
          <w:szCs w:val="22"/>
        </w:rPr>
        <w:lastRenderedPageBreak/>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6B3DDC" w:rsidRPr="006B3DDC" w:rsidRDefault="00FB37E8" w:rsidP="0001196E">
      <w:pPr>
        <w:shd w:val="clear" w:color="auto" w:fill="FFFFFF"/>
        <w:ind w:firstLine="540"/>
        <w:jc w:val="both"/>
        <w:rPr>
          <w:sz w:val="22"/>
          <w:szCs w:val="22"/>
        </w:rPr>
      </w:pPr>
      <w:bookmarkStart w:id="58" w:name="dst100334"/>
      <w:bookmarkEnd w:id="58"/>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3DDC" w:rsidRPr="006B3DDC" w:rsidRDefault="002A3BC8" w:rsidP="0001196E">
      <w:pPr>
        <w:shd w:val="clear" w:color="auto" w:fill="FFFFFF"/>
        <w:ind w:firstLine="540"/>
        <w:jc w:val="both"/>
        <w:rPr>
          <w:sz w:val="22"/>
          <w:szCs w:val="22"/>
        </w:rPr>
      </w:pPr>
      <w:bookmarkStart w:id="59" w:name="dst100335"/>
      <w:bookmarkEnd w:id="59"/>
      <w:r>
        <w:rPr>
          <w:rStyle w:val="blk"/>
          <w:sz w:val="22"/>
          <w:szCs w:val="22"/>
        </w:rPr>
        <w:t>6) Ф</w:t>
      </w:r>
      <w:r w:rsidR="006B3DDC" w:rsidRPr="006B3DDC">
        <w:rPr>
          <w:rStyle w:val="blk"/>
          <w:sz w:val="22"/>
          <w:szCs w:val="22"/>
        </w:rPr>
        <w:t>орма, сроки и порядок оплаты товара, работы, услуги;</w:t>
      </w:r>
    </w:p>
    <w:p w:rsidR="006B3DDC" w:rsidRPr="006B3DDC" w:rsidRDefault="002A3BC8" w:rsidP="0001196E">
      <w:pPr>
        <w:shd w:val="clear" w:color="auto" w:fill="FFFFFF"/>
        <w:ind w:firstLine="540"/>
        <w:jc w:val="both"/>
        <w:rPr>
          <w:sz w:val="22"/>
          <w:szCs w:val="22"/>
        </w:rPr>
      </w:pPr>
      <w:bookmarkStart w:id="60" w:name="dst100336"/>
      <w:bookmarkEnd w:id="60"/>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3DDC" w:rsidRPr="006B3DDC" w:rsidRDefault="002A3BC8" w:rsidP="0001196E">
      <w:pPr>
        <w:ind w:firstLine="540"/>
        <w:jc w:val="both"/>
        <w:rPr>
          <w:sz w:val="22"/>
          <w:szCs w:val="22"/>
        </w:rPr>
      </w:pPr>
      <w:bookmarkStart w:id="61" w:name="dst100337"/>
      <w:bookmarkEnd w:id="61"/>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rsidR="006B3DDC" w:rsidRPr="006B3DDC" w:rsidRDefault="006B3DDC" w:rsidP="0001196E">
      <w:pPr>
        <w:shd w:val="clear" w:color="auto" w:fill="FFFFFF"/>
        <w:ind w:firstLine="540"/>
        <w:jc w:val="both"/>
        <w:rPr>
          <w:sz w:val="22"/>
          <w:szCs w:val="22"/>
        </w:rPr>
      </w:pPr>
      <w:bookmarkStart w:id="62" w:name="dst100338"/>
      <w:bookmarkEnd w:id="62"/>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rsidR="006B3DDC" w:rsidRPr="006B3DDC" w:rsidRDefault="0000025D" w:rsidP="0001196E">
      <w:pPr>
        <w:shd w:val="clear" w:color="auto" w:fill="FFFFFF"/>
        <w:ind w:firstLine="540"/>
        <w:jc w:val="both"/>
        <w:rPr>
          <w:sz w:val="22"/>
          <w:szCs w:val="22"/>
        </w:rPr>
      </w:pPr>
      <w:bookmarkStart w:id="63" w:name="dst100339"/>
      <w:bookmarkEnd w:id="63"/>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3DDC" w:rsidRDefault="0000025D" w:rsidP="0001196E">
      <w:pPr>
        <w:shd w:val="clear" w:color="auto" w:fill="FFFFFF"/>
        <w:ind w:firstLine="540"/>
        <w:jc w:val="both"/>
        <w:rPr>
          <w:rStyle w:val="blk"/>
          <w:sz w:val="22"/>
          <w:szCs w:val="22"/>
        </w:rPr>
      </w:pPr>
      <w:bookmarkStart w:id="64" w:name="dst100340"/>
      <w:bookmarkEnd w:id="64"/>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rsidR="006B3DDC" w:rsidRPr="006B3DDC" w:rsidRDefault="0000025D" w:rsidP="0001196E">
      <w:pPr>
        <w:shd w:val="clear" w:color="auto" w:fill="FFFFFF"/>
        <w:ind w:firstLine="540"/>
        <w:jc w:val="both"/>
        <w:rPr>
          <w:sz w:val="22"/>
          <w:szCs w:val="22"/>
        </w:rPr>
      </w:pPr>
      <w:bookmarkStart w:id="65" w:name="dst100341"/>
      <w:bookmarkEnd w:id="65"/>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rsidR="006B3DDC" w:rsidRPr="006B3DDC" w:rsidRDefault="0000025D" w:rsidP="0001196E">
      <w:pPr>
        <w:shd w:val="clear" w:color="auto" w:fill="FFFFFF"/>
        <w:ind w:firstLine="540"/>
        <w:jc w:val="both"/>
        <w:rPr>
          <w:sz w:val="22"/>
          <w:szCs w:val="22"/>
        </w:rPr>
      </w:pPr>
      <w:bookmarkStart w:id="66" w:name="dst100342"/>
      <w:bookmarkEnd w:id="66"/>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rsidR="006B3DDC" w:rsidRPr="006B3DDC" w:rsidRDefault="0000025D" w:rsidP="0001196E">
      <w:pPr>
        <w:shd w:val="clear" w:color="auto" w:fill="FFFFFF"/>
        <w:ind w:firstLine="540"/>
        <w:jc w:val="both"/>
        <w:rPr>
          <w:sz w:val="22"/>
          <w:szCs w:val="22"/>
        </w:rPr>
      </w:pPr>
      <w:bookmarkStart w:id="67" w:name="dst100343"/>
      <w:bookmarkEnd w:id="67"/>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rsidR="006B3DDC" w:rsidRPr="00AC3F45" w:rsidRDefault="0001196E" w:rsidP="0001196E">
      <w:pPr>
        <w:shd w:val="clear" w:color="auto" w:fill="FFFFFF"/>
        <w:ind w:firstLine="540"/>
        <w:jc w:val="both"/>
        <w:rPr>
          <w:sz w:val="22"/>
          <w:szCs w:val="22"/>
        </w:rPr>
      </w:pPr>
      <w:bookmarkStart w:id="68" w:name="dst100344"/>
      <w:bookmarkEnd w:id="68"/>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rsidR="006B3DDC" w:rsidRPr="00AC3F45" w:rsidRDefault="0001196E" w:rsidP="0001196E">
      <w:pPr>
        <w:ind w:firstLine="540"/>
        <w:jc w:val="both"/>
        <w:rPr>
          <w:sz w:val="22"/>
          <w:szCs w:val="22"/>
        </w:rPr>
      </w:pPr>
      <w:bookmarkStart w:id="69" w:name="sub_542"/>
      <w:r>
        <w:rPr>
          <w:sz w:val="22"/>
          <w:szCs w:val="22"/>
        </w:rPr>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70" w:name="sub_5423"/>
      <w:bookmarkEnd w:id="69"/>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rsidR="006B3DDC" w:rsidRPr="00C15ABB" w:rsidRDefault="006B3DDC" w:rsidP="00AF556B">
      <w:pPr>
        <w:ind w:firstLine="284"/>
        <w:jc w:val="both"/>
        <w:rPr>
          <w:sz w:val="22"/>
          <w:szCs w:val="22"/>
        </w:rPr>
      </w:pPr>
      <w:bookmarkStart w:id="71" w:name="sub_5424"/>
      <w:bookmarkEnd w:id="70"/>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rsidR="006B3DDC" w:rsidRPr="00AC3F45" w:rsidRDefault="006B3DDC" w:rsidP="006B3DDC">
      <w:pPr>
        <w:ind w:firstLine="284"/>
        <w:jc w:val="both"/>
        <w:rPr>
          <w:b/>
          <w:sz w:val="22"/>
          <w:szCs w:val="22"/>
        </w:rPr>
      </w:pPr>
      <w:bookmarkStart w:id="72" w:name="sub_505"/>
      <w:bookmarkEnd w:id="71"/>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800A20">
        <w:rPr>
          <w:b/>
          <w:sz w:val="22"/>
          <w:szCs w:val="22"/>
        </w:rPr>
        <w:t xml:space="preserve"> </w:t>
      </w:r>
      <w:r w:rsidRPr="00AC3F45">
        <w:rPr>
          <w:b/>
          <w:sz w:val="22"/>
          <w:szCs w:val="22"/>
        </w:rPr>
        <w:t>конкурса).</w:t>
      </w:r>
    </w:p>
    <w:p w:rsidR="006B3DDC" w:rsidRPr="00AC3F45" w:rsidRDefault="006B3DDC" w:rsidP="006B3DDC">
      <w:pPr>
        <w:ind w:firstLine="284"/>
        <w:jc w:val="both"/>
        <w:rPr>
          <w:sz w:val="22"/>
          <w:szCs w:val="22"/>
        </w:rPr>
      </w:pPr>
      <w:r w:rsidRPr="00AC3F45">
        <w:rPr>
          <w:sz w:val="22"/>
          <w:szCs w:val="22"/>
        </w:rPr>
        <w:t>5.3.2.1 Порядок вскрытия конвертов</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rsidR="006B3DDC" w:rsidRDefault="006B3DDC" w:rsidP="006B3DDC">
      <w:pPr>
        <w:ind w:firstLine="284"/>
        <w:jc w:val="both"/>
        <w:rPr>
          <w:sz w:val="22"/>
          <w:szCs w:val="22"/>
        </w:rPr>
      </w:pPr>
      <w:bookmarkStart w:id="73" w:name="sub_551"/>
      <w:bookmarkEnd w:id="72"/>
      <w:r w:rsidRPr="00AC3F45">
        <w:rPr>
          <w:sz w:val="22"/>
          <w:szCs w:val="22"/>
        </w:rPr>
        <w:lastRenderedPageBreak/>
        <w:t xml:space="preserve">5.3.2.1.1 В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00CF41D2">
        <w:rPr>
          <w:rFonts w:eastAsia="Calibri"/>
          <w:b/>
          <w:sz w:val="22"/>
          <w:szCs w:val="22"/>
          <w:lang w:eastAsia="en-US"/>
        </w:rPr>
        <w:t xml:space="preserve"> </w:t>
      </w:r>
      <w:r w:rsidRPr="00AC3F45">
        <w:rPr>
          <w:rFonts w:eastAsia="Calibri"/>
          <w:b/>
          <w:sz w:val="22"/>
          <w:szCs w:val="22"/>
          <w:lang w:eastAsia="en-US"/>
        </w:rPr>
        <w:t>деятельности Заказчика в сфере закупок</w:t>
      </w:r>
      <w:r w:rsidR="00CF41D2">
        <w:rPr>
          <w:rFonts w:eastAsia="Calibri"/>
          <w:b/>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00A20">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6B3DDC" w:rsidRPr="00AC3F45" w:rsidRDefault="006B3DDC" w:rsidP="006B3DDC">
      <w:pPr>
        <w:ind w:firstLine="284"/>
        <w:jc w:val="both"/>
        <w:rPr>
          <w:rFonts w:eastAsia="Calibri"/>
          <w:sz w:val="22"/>
          <w:szCs w:val="22"/>
          <w:lang w:eastAsia="en-US"/>
        </w:rPr>
      </w:pPr>
      <w:bookmarkStart w:id="74" w:name="sub_553"/>
      <w:bookmarkEnd w:id="73"/>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вконкурсе отражаются</w:t>
      </w:r>
      <w:r w:rsidR="0025009B" w:rsidRPr="000C3F9B">
        <w:rPr>
          <w:sz w:val="22"/>
          <w:szCs w:val="22"/>
        </w:rPr>
        <w:t>:</w:t>
      </w:r>
    </w:p>
    <w:p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rsidR="006B3DDC" w:rsidRPr="00AC3F45" w:rsidRDefault="006B3DDC" w:rsidP="006B3DDC">
      <w:pPr>
        <w:ind w:firstLine="284"/>
        <w:jc w:val="both"/>
        <w:rPr>
          <w:sz w:val="22"/>
          <w:szCs w:val="22"/>
        </w:rPr>
      </w:pPr>
      <w:r w:rsidRPr="000C3F9B">
        <w:rPr>
          <w:sz w:val="22"/>
          <w:szCs w:val="22"/>
        </w:rPr>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5" w:name="sub_554"/>
      <w:bookmarkEnd w:id="74"/>
    </w:p>
    <w:p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rsidR="006B3DDC" w:rsidRPr="00AC3F45" w:rsidRDefault="006B3DDC" w:rsidP="006B3DDC">
      <w:pPr>
        <w:ind w:firstLine="284"/>
        <w:jc w:val="both"/>
        <w:rPr>
          <w:sz w:val="22"/>
          <w:szCs w:val="22"/>
        </w:rPr>
      </w:pPr>
      <w:bookmarkStart w:id="76" w:name="sub_506"/>
      <w:bookmarkEnd w:id="75"/>
      <w:r w:rsidRPr="00AC3F45">
        <w:rPr>
          <w:sz w:val="22"/>
          <w:szCs w:val="22"/>
        </w:rPr>
        <w:t>5.3.2.2 Порядок рассмотрения заявок на участие в конкурсе.</w:t>
      </w:r>
    </w:p>
    <w:p w:rsidR="006B3DDC" w:rsidRPr="00AC3F45" w:rsidRDefault="006B3DDC" w:rsidP="006B3DDC">
      <w:pPr>
        <w:ind w:firstLine="284"/>
        <w:jc w:val="both"/>
        <w:rPr>
          <w:sz w:val="22"/>
          <w:szCs w:val="22"/>
        </w:rPr>
      </w:pPr>
      <w:bookmarkStart w:id="77" w:name="sub_561"/>
      <w:bookmarkEnd w:id="76"/>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8" w:name="sub_562"/>
      <w:bookmarkEnd w:id="77"/>
    </w:p>
    <w:p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w:t>
      </w:r>
      <w:r w:rsidRPr="00AC3F45">
        <w:rPr>
          <w:sz w:val="22"/>
          <w:szCs w:val="22"/>
        </w:rPr>
        <w:lastRenderedPageBreak/>
        <w:t xml:space="preserve">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rsidR="006B3DDC" w:rsidRPr="00AC3F45" w:rsidRDefault="006B3DDC" w:rsidP="006B3DDC">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rsidR="001A2456" w:rsidRPr="000C3F9B" w:rsidRDefault="001A2456" w:rsidP="001A2456">
      <w:pPr>
        <w:ind w:firstLine="284"/>
        <w:jc w:val="both"/>
        <w:rPr>
          <w:sz w:val="22"/>
          <w:szCs w:val="22"/>
        </w:rPr>
      </w:pPr>
      <w:r w:rsidRPr="000C3F9B">
        <w:rPr>
          <w:sz w:val="22"/>
          <w:szCs w:val="22"/>
        </w:rPr>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rsidR="006B3DDC" w:rsidRPr="000C3F9B" w:rsidRDefault="001A2456" w:rsidP="00831001">
      <w:pPr>
        <w:ind w:firstLine="284"/>
        <w:jc w:val="both"/>
        <w:rPr>
          <w:sz w:val="22"/>
          <w:szCs w:val="22"/>
        </w:rPr>
      </w:pPr>
      <w:r w:rsidRPr="000C3F9B">
        <w:rPr>
          <w:sz w:val="22"/>
          <w:szCs w:val="22"/>
        </w:rPr>
        <w:t>5.3.2.2.6</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rsidR="006B3DDC" w:rsidRPr="000C3F9B" w:rsidRDefault="006B3DDC" w:rsidP="006B3DDC">
      <w:pPr>
        <w:ind w:firstLine="284"/>
        <w:jc w:val="both"/>
        <w:rPr>
          <w:sz w:val="22"/>
          <w:szCs w:val="22"/>
        </w:rPr>
      </w:pPr>
      <w:bookmarkStart w:id="79" w:name="sub_507"/>
      <w:bookmarkEnd w:id="78"/>
      <w:r w:rsidRPr="000C3F9B">
        <w:rPr>
          <w:sz w:val="22"/>
          <w:szCs w:val="22"/>
        </w:rPr>
        <w:t>5.3.2.3 Оценка и сопоставление заявок на участие в конкурсе (порядок подведения итогов</w:t>
      </w:r>
      <w:r w:rsidR="00CF41D2">
        <w:rPr>
          <w:sz w:val="22"/>
          <w:szCs w:val="22"/>
        </w:rPr>
        <w:t xml:space="preserve"> </w:t>
      </w:r>
      <w:r w:rsidRPr="000C3F9B">
        <w:rPr>
          <w:sz w:val="22"/>
          <w:szCs w:val="22"/>
        </w:rPr>
        <w:t>конкурса).</w:t>
      </w:r>
    </w:p>
    <w:p w:rsidR="006B3DDC" w:rsidRPr="00AC3F45" w:rsidRDefault="006B3DDC" w:rsidP="006B3DDC">
      <w:pPr>
        <w:ind w:firstLine="284"/>
        <w:jc w:val="both"/>
        <w:rPr>
          <w:sz w:val="22"/>
          <w:szCs w:val="22"/>
        </w:rPr>
      </w:pPr>
      <w:bookmarkStart w:id="80" w:name="sub_571"/>
      <w:bookmarkEnd w:id="79"/>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1" w:name="sub_572"/>
      <w:bookmarkEnd w:id="80"/>
      <w:r w:rsidRPr="00AC3F45">
        <w:rPr>
          <w:sz w:val="22"/>
          <w:szCs w:val="22"/>
        </w:rPr>
        <w:t xml:space="preserve"> (подве</w:t>
      </w:r>
      <w:r w:rsidR="00543B0E">
        <w:rPr>
          <w:sz w:val="22"/>
          <w:szCs w:val="22"/>
        </w:rPr>
        <w:t xml:space="preserve">дение итогов </w:t>
      </w:r>
      <w:r w:rsidRPr="00AC3F45">
        <w:rPr>
          <w:sz w:val="22"/>
          <w:szCs w:val="22"/>
        </w:rPr>
        <w:t>конкурса).</w:t>
      </w:r>
    </w:p>
    <w:p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B3DDC" w:rsidRPr="00AC3F45" w:rsidRDefault="006B3DDC" w:rsidP="006B3DDC">
      <w:pPr>
        <w:tabs>
          <w:tab w:val="left" w:pos="540"/>
          <w:tab w:val="left" w:pos="900"/>
        </w:tabs>
        <w:ind w:firstLine="284"/>
        <w:jc w:val="both"/>
        <w:rPr>
          <w:sz w:val="22"/>
          <w:szCs w:val="22"/>
        </w:rPr>
      </w:pPr>
      <w:bookmarkStart w:id="82" w:name="sub_573"/>
      <w:bookmarkEnd w:id="81"/>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3" w:name="sub_574"/>
      <w:bookmarkEnd w:id="82"/>
      <w:r w:rsidRPr="00AC3F45">
        <w:rPr>
          <w:sz w:val="22"/>
          <w:szCs w:val="22"/>
        </w:rPr>
        <w:t xml:space="preserve"> Значимость и содержание критериев оценки заявок должны быть указаны в конкурсной документации.</w:t>
      </w:r>
    </w:p>
    <w:p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6B3DDC" w:rsidRPr="000C3F9B" w:rsidRDefault="006B3DDC" w:rsidP="00395EE1">
      <w:pPr>
        <w:ind w:firstLine="284"/>
        <w:jc w:val="both"/>
        <w:rPr>
          <w:sz w:val="22"/>
          <w:szCs w:val="22"/>
        </w:rPr>
      </w:pPr>
      <w:bookmarkStart w:id="84" w:name="sub_575"/>
      <w:bookmarkEnd w:id="83"/>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rsidR="00395EE1" w:rsidRPr="000C3F9B" w:rsidRDefault="00674479" w:rsidP="00587EC9">
      <w:pPr>
        <w:shd w:val="clear" w:color="auto" w:fill="FFFFFF"/>
        <w:ind w:firstLine="284"/>
        <w:jc w:val="both"/>
        <w:rPr>
          <w:sz w:val="22"/>
          <w:szCs w:val="22"/>
          <w:lang w:eastAsia="ru-RU"/>
        </w:rPr>
      </w:pPr>
      <w:r w:rsidRPr="000C3F9B">
        <w:rPr>
          <w:sz w:val="22"/>
          <w:szCs w:val="22"/>
        </w:rPr>
        <w:lastRenderedPageBreak/>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395EE1" w:rsidRPr="000C3F9B" w:rsidRDefault="00395EE1" w:rsidP="00587EC9">
      <w:pPr>
        <w:shd w:val="clear" w:color="auto" w:fill="FFFFFF"/>
        <w:ind w:firstLine="284"/>
        <w:jc w:val="both"/>
        <w:rPr>
          <w:sz w:val="22"/>
          <w:szCs w:val="22"/>
        </w:rPr>
      </w:pPr>
      <w:bookmarkStart w:id="85" w:name="dst100157"/>
      <w:bookmarkEnd w:id="85"/>
      <w:r w:rsidRPr="000C3F9B">
        <w:rPr>
          <w:rStyle w:val="blk"/>
          <w:sz w:val="22"/>
          <w:szCs w:val="22"/>
        </w:rPr>
        <w:t>1) дата подписания протокола;</w:t>
      </w:r>
    </w:p>
    <w:p w:rsidR="00395EE1" w:rsidRPr="000C3F9B" w:rsidRDefault="00395EE1" w:rsidP="00587EC9">
      <w:pPr>
        <w:shd w:val="clear" w:color="auto" w:fill="FFFFFF"/>
        <w:ind w:firstLine="284"/>
        <w:jc w:val="both"/>
        <w:rPr>
          <w:sz w:val="22"/>
          <w:szCs w:val="22"/>
        </w:rPr>
      </w:pPr>
      <w:bookmarkStart w:id="86" w:name="dst100158"/>
      <w:bookmarkEnd w:id="86"/>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rsidR="00395EE1" w:rsidRPr="000C3F9B" w:rsidRDefault="00395EE1" w:rsidP="00587EC9">
      <w:pPr>
        <w:shd w:val="clear" w:color="auto" w:fill="FFFFFF"/>
        <w:ind w:firstLine="284"/>
        <w:jc w:val="both"/>
        <w:rPr>
          <w:sz w:val="22"/>
          <w:szCs w:val="22"/>
        </w:rPr>
      </w:pPr>
      <w:bookmarkStart w:id="87" w:name="dst100159"/>
      <w:bookmarkEnd w:id="87"/>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95EE1" w:rsidRPr="000C3F9B" w:rsidRDefault="00395EE1" w:rsidP="00587EC9">
      <w:pPr>
        <w:shd w:val="clear" w:color="auto" w:fill="FFFFFF"/>
        <w:ind w:firstLine="284"/>
        <w:jc w:val="both"/>
        <w:rPr>
          <w:sz w:val="22"/>
          <w:szCs w:val="22"/>
        </w:rPr>
      </w:pPr>
      <w:bookmarkStart w:id="88" w:name="dst100160"/>
      <w:bookmarkEnd w:id="88"/>
      <w:r w:rsidRPr="000C3F9B">
        <w:rPr>
          <w:rStyle w:val="blk"/>
          <w:sz w:val="22"/>
          <w:szCs w:val="22"/>
        </w:rPr>
        <w:t>а) количества заявок на участие в закупке, которые отклонены;</w:t>
      </w:r>
    </w:p>
    <w:p w:rsidR="00395EE1" w:rsidRPr="000C3F9B" w:rsidRDefault="00395EE1" w:rsidP="00587EC9">
      <w:pPr>
        <w:shd w:val="clear" w:color="auto" w:fill="FFFFFF"/>
        <w:ind w:firstLine="284"/>
        <w:jc w:val="both"/>
        <w:rPr>
          <w:sz w:val="22"/>
          <w:szCs w:val="22"/>
        </w:rPr>
      </w:pPr>
      <w:bookmarkStart w:id="89" w:name="dst100161"/>
      <w:bookmarkEnd w:id="89"/>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95EE1" w:rsidRPr="000C3F9B" w:rsidRDefault="00395EE1" w:rsidP="00587EC9">
      <w:pPr>
        <w:shd w:val="clear" w:color="auto" w:fill="FFFFFF"/>
        <w:ind w:firstLine="284"/>
        <w:jc w:val="both"/>
        <w:rPr>
          <w:sz w:val="22"/>
          <w:szCs w:val="22"/>
        </w:rPr>
      </w:pPr>
      <w:bookmarkStart w:id="90" w:name="dst100162"/>
      <w:bookmarkEnd w:id="90"/>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95EE1" w:rsidRPr="008E703A" w:rsidRDefault="00395EE1" w:rsidP="00587EC9">
      <w:pPr>
        <w:shd w:val="clear" w:color="auto" w:fill="FFFFFF"/>
        <w:ind w:firstLine="284"/>
        <w:jc w:val="both"/>
        <w:rPr>
          <w:rStyle w:val="blk"/>
          <w:sz w:val="22"/>
          <w:szCs w:val="22"/>
        </w:rPr>
      </w:pPr>
      <w:bookmarkStart w:id="91" w:name="dst100163"/>
      <w:bookmarkEnd w:id="91"/>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rsidR="006B3DDC" w:rsidRPr="000C3F9B" w:rsidRDefault="006B3DDC" w:rsidP="00587EC9">
      <w:pPr>
        <w:ind w:firstLine="284"/>
        <w:jc w:val="both"/>
        <w:rPr>
          <w:sz w:val="22"/>
          <w:szCs w:val="22"/>
        </w:rPr>
      </w:pPr>
      <w:bookmarkStart w:id="92" w:name="dst100164"/>
      <w:bookmarkEnd w:id="84"/>
      <w:bookmarkEnd w:id="92"/>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rsidR="0074474D" w:rsidRPr="000C3F9B" w:rsidRDefault="00587EC9" w:rsidP="00587EC9">
      <w:pPr>
        <w:shd w:val="clear" w:color="auto" w:fill="FFFFFF"/>
        <w:ind w:firstLine="284"/>
        <w:jc w:val="both"/>
        <w:rPr>
          <w:rStyle w:val="blk"/>
          <w:sz w:val="22"/>
          <w:szCs w:val="22"/>
        </w:rPr>
      </w:pPr>
      <w:bookmarkStart w:id="93" w:name="dst100167"/>
      <w:bookmarkEnd w:id="93"/>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rsidR="0074474D" w:rsidRPr="000C3F9B" w:rsidRDefault="00A97EAD" w:rsidP="00587EC9">
      <w:pPr>
        <w:shd w:val="clear" w:color="auto" w:fill="FFFFFF"/>
        <w:ind w:firstLine="284"/>
        <w:jc w:val="both"/>
        <w:rPr>
          <w:sz w:val="22"/>
          <w:szCs w:val="22"/>
        </w:rPr>
      </w:pPr>
      <w:bookmarkStart w:id="94" w:name="dst100168"/>
      <w:bookmarkStart w:id="95" w:name="dst100169"/>
      <w:bookmarkEnd w:id="94"/>
      <w:bookmarkEnd w:id="95"/>
      <w:r>
        <w:rPr>
          <w:rStyle w:val="blk"/>
          <w:sz w:val="22"/>
          <w:szCs w:val="22"/>
        </w:rPr>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4474D" w:rsidRPr="000C3F9B" w:rsidRDefault="00A97EAD" w:rsidP="00587EC9">
      <w:pPr>
        <w:shd w:val="clear" w:color="auto" w:fill="FFFFFF"/>
        <w:ind w:firstLine="284"/>
        <w:jc w:val="both"/>
        <w:rPr>
          <w:sz w:val="22"/>
          <w:szCs w:val="22"/>
        </w:rPr>
      </w:pPr>
      <w:bookmarkStart w:id="96" w:name="dst100170"/>
      <w:bookmarkEnd w:id="96"/>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4474D" w:rsidRPr="000C3F9B" w:rsidRDefault="0074474D" w:rsidP="00587EC9">
      <w:pPr>
        <w:shd w:val="clear" w:color="auto" w:fill="FFFFFF"/>
        <w:ind w:firstLine="284"/>
        <w:jc w:val="both"/>
        <w:rPr>
          <w:sz w:val="22"/>
          <w:szCs w:val="22"/>
        </w:rPr>
      </w:pPr>
      <w:bookmarkStart w:id="97" w:name="dst100171"/>
      <w:bookmarkEnd w:id="97"/>
      <w:r w:rsidRPr="000C3F9B">
        <w:rPr>
          <w:rStyle w:val="blk"/>
          <w:sz w:val="22"/>
          <w:szCs w:val="22"/>
        </w:rPr>
        <w:t>а) количества заявок на участие в закупке, окончательных предложений, которые отклонены;</w:t>
      </w:r>
    </w:p>
    <w:p w:rsidR="0074474D" w:rsidRPr="000C3F9B" w:rsidRDefault="0074474D" w:rsidP="00587EC9">
      <w:pPr>
        <w:shd w:val="clear" w:color="auto" w:fill="FFFFFF"/>
        <w:ind w:firstLine="284"/>
        <w:jc w:val="both"/>
        <w:rPr>
          <w:sz w:val="22"/>
          <w:szCs w:val="22"/>
        </w:rPr>
      </w:pPr>
      <w:bookmarkStart w:id="98" w:name="dst100172"/>
      <w:bookmarkEnd w:id="98"/>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4474D" w:rsidRPr="000C3F9B" w:rsidRDefault="00A97EAD" w:rsidP="00587EC9">
      <w:pPr>
        <w:shd w:val="clear" w:color="auto" w:fill="FFFFFF"/>
        <w:ind w:firstLine="284"/>
        <w:jc w:val="both"/>
        <w:rPr>
          <w:sz w:val="22"/>
          <w:szCs w:val="22"/>
        </w:rPr>
      </w:pPr>
      <w:bookmarkStart w:id="99" w:name="dst100173"/>
      <w:bookmarkEnd w:id="99"/>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4474D" w:rsidRPr="000C3F9B" w:rsidRDefault="00A97EAD" w:rsidP="00587EC9">
      <w:pPr>
        <w:shd w:val="clear" w:color="auto" w:fill="FFFFFF"/>
        <w:ind w:firstLine="284"/>
        <w:jc w:val="both"/>
        <w:rPr>
          <w:sz w:val="22"/>
          <w:szCs w:val="22"/>
        </w:rPr>
      </w:pPr>
      <w:bookmarkStart w:id="100" w:name="dst100174"/>
      <w:bookmarkEnd w:id="100"/>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bookmarkStart w:id="101" w:name="_GoBack"/>
      <w:bookmarkEnd w:id="101"/>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rsidR="003539E9" w:rsidRPr="000C3F9B" w:rsidRDefault="00A2097C" w:rsidP="006B3DDC">
      <w:pPr>
        <w:ind w:firstLine="284"/>
        <w:jc w:val="both"/>
        <w:rPr>
          <w:rStyle w:val="blk"/>
          <w:sz w:val="22"/>
          <w:szCs w:val="22"/>
        </w:rPr>
      </w:pPr>
      <w:r w:rsidRPr="000C3F9B">
        <w:rPr>
          <w:sz w:val="22"/>
          <w:szCs w:val="22"/>
        </w:rPr>
        <w:t>5.3.2.6</w:t>
      </w:r>
      <w:r w:rsidR="002D6690">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 xml:space="preserve">и </w:t>
      </w:r>
      <w:r w:rsidR="003539E9" w:rsidRPr="000C3F9B">
        <w:rPr>
          <w:sz w:val="22"/>
          <w:szCs w:val="22"/>
        </w:rPr>
        <w:lastRenderedPageBreak/>
        <w:t>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2"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2"/>
    <w:p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rsidR="006B3DDC" w:rsidRDefault="006B3DDC" w:rsidP="00514E29">
      <w:pPr>
        <w:pStyle w:val="a7"/>
        <w:tabs>
          <w:tab w:val="left" w:pos="550"/>
          <w:tab w:val="left" w:pos="1134"/>
          <w:tab w:val="left" w:pos="1701"/>
        </w:tabs>
        <w:ind w:left="0" w:firstLine="284"/>
        <w:jc w:val="both"/>
        <w:rPr>
          <w:sz w:val="22"/>
          <w:szCs w:val="22"/>
        </w:rPr>
      </w:pPr>
    </w:p>
    <w:p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rsidR="00AA7395" w:rsidRPr="0044215D" w:rsidRDefault="00E85A7D" w:rsidP="00AA7395">
      <w:pPr>
        <w:ind w:firstLine="284"/>
        <w:jc w:val="both"/>
        <w:rPr>
          <w:sz w:val="22"/>
          <w:szCs w:val="22"/>
        </w:rPr>
      </w:pPr>
      <w:r>
        <w:rPr>
          <w:sz w:val="22"/>
          <w:szCs w:val="22"/>
        </w:rPr>
        <w:t>5.4.1</w:t>
      </w:r>
      <w:r w:rsidR="00AA7395" w:rsidRPr="00AC3F45">
        <w:rPr>
          <w:sz w:val="22"/>
          <w:szCs w:val="22"/>
        </w:rPr>
        <w:t xml:space="preserve">.2 В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w:t>
      </w:r>
      <w:r w:rsidRPr="006B3DDC">
        <w:rPr>
          <w:rStyle w:val="blk"/>
          <w:sz w:val="22"/>
          <w:szCs w:val="22"/>
        </w:rPr>
        <w:lastRenderedPageBreak/>
        <w:t xml:space="preserve">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«Шаг аукциона»;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3"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lastRenderedPageBreak/>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002D6690">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r w:rsidR="002D6690">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lastRenderedPageBreak/>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ив документации об аукционе.</w:t>
      </w:r>
    </w:p>
    <w:p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5656E8" w:rsidRPr="006D5AEE" w:rsidRDefault="005656E8" w:rsidP="006D5AEE">
      <w:pPr>
        <w:pStyle w:val="a7"/>
        <w:tabs>
          <w:tab w:val="left" w:pos="1701"/>
        </w:tabs>
        <w:autoSpaceDE w:val="0"/>
        <w:ind w:left="0" w:firstLine="284"/>
        <w:jc w:val="both"/>
        <w:rPr>
          <w:rFonts w:eastAsia="Calibri"/>
          <w:sz w:val="22"/>
          <w:szCs w:val="22"/>
          <w:lang w:eastAsia="en-US"/>
        </w:rPr>
      </w:pPr>
    </w:p>
    <w:p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F564F3" w:rsidRPr="00F564F3">
        <w:rPr>
          <w:sz w:val="22"/>
          <w:szCs w:val="22"/>
          <w:lang w:eastAsia="ru-RU"/>
        </w:rPr>
        <w:lastRenderedPageBreak/>
        <w:t>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A4385B">
        <w:rPr>
          <w:sz w:val="22"/>
          <w:szCs w:val="22"/>
        </w:rPr>
        <w:t>З</w:t>
      </w:r>
      <w:r w:rsidR="00A44EAB" w:rsidRPr="00A44EAB">
        <w:rPr>
          <w:sz w:val="22"/>
          <w:szCs w:val="22"/>
        </w:rPr>
        <w:t>акона № 223-ФЗ</w:t>
      </w:r>
      <w:r w:rsidR="00F564F3" w:rsidRPr="00A44EAB">
        <w:rPr>
          <w:sz w:val="22"/>
          <w:szCs w:val="22"/>
          <w:lang w:eastAsia="ru-RU"/>
        </w:rPr>
        <w:t>;</w:t>
      </w:r>
    </w:p>
    <w:p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w:t>
      </w:r>
      <w:r w:rsidR="00A35209">
        <w:rPr>
          <w:sz w:val="22"/>
          <w:szCs w:val="22"/>
        </w:rPr>
        <w:lastRenderedPageBreak/>
        <w:t>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.1 В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rsidR="005656E8" w:rsidRPr="0044215D" w:rsidRDefault="005656E8" w:rsidP="005656E8">
      <w:pPr>
        <w:ind w:firstLine="284"/>
        <w:jc w:val="both"/>
        <w:rPr>
          <w:sz w:val="22"/>
          <w:szCs w:val="22"/>
        </w:rPr>
      </w:pPr>
      <w:r w:rsidRPr="0044215D">
        <w:rPr>
          <w:sz w:val="22"/>
          <w:szCs w:val="22"/>
        </w:rPr>
        <w:t xml:space="preserve">Вслучае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5656E8" w:rsidRPr="00AC3F45" w:rsidRDefault="005656E8" w:rsidP="005656E8">
      <w:pPr>
        <w:pStyle w:val="a7"/>
        <w:tabs>
          <w:tab w:val="left" w:pos="1134"/>
        </w:tabs>
        <w:ind w:left="0" w:firstLine="284"/>
        <w:jc w:val="both"/>
        <w:rPr>
          <w:sz w:val="22"/>
          <w:szCs w:val="22"/>
        </w:rPr>
      </w:pPr>
      <w:r w:rsidRPr="00AC3F45">
        <w:rPr>
          <w:sz w:val="22"/>
          <w:szCs w:val="22"/>
        </w:rPr>
        <w:lastRenderedPageBreak/>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5656E8" w:rsidRPr="00AC3F45" w:rsidRDefault="005656E8" w:rsidP="005656E8">
      <w:pPr>
        <w:pStyle w:val="a7"/>
        <w:tabs>
          <w:tab w:val="left" w:pos="1134"/>
        </w:tabs>
        <w:ind w:left="0" w:firstLine="284"/>
        <w:jc w:val="both"/>
        <w:rPr>
          <w:sz w:val="22"/>
          <w:szCs w:val="22"/>
        </w:rPr>
      </w:pPr>
      <w:r w:rsidRPr="00AC3F45">
        <w:rPr>
          <w:sz w:val="22"/>
          <w:szCs w:val="22"/>
        </w:rPr>
        <w:t xml:space="preserve">4) несоответствия участника запроса предложений требованиям, указанным в документации и в п.1.4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rsidR="005656E8" w:rsidRPr="00AC3F45" w:rsidRDefault="005656E8" w:rsidP="005656E8">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rsidR="00EC6844" w:rsidRPr="000C3F9B" w:rsidRDefault="00EC6844" w:rsidP="005656E8">
      <w:pPr>
        <w:ind w:firstLine="284"/>
        <w:jc w:val="both"/>
        <w:rPr>
          <w:sz w:val="22"/>
          <w:szCs w:val="22"/>
        </w:rPr>
      </w:pPr>
      <w:r w:rsidRPr="000C3F9B">
        <w:rPr>
          <w:sz w:val="22"/>
          <w:szCs w:val="22"/>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присваиваетсязаявке на участие в закупке, которая поступила ранее других заявок на участие в закупке содержащих такие условия. </w:t>
      </w:r>
    </w:p>
    <w:p w:rsidR="005656E8" w:rsidRPr="00AC3F45" w:rsidRDefault="00FF5B8D" w:rsidP="005656E8">
      <w:pPr>
        <w:ind w:firstLine="284"/>
        <w:jc w:val="both"/>
        <w:rPr>
          <w:sz w:val="22"/>
          <w:szCs w:val="22"/>
        </w:rPr>
      </w:pPr>
      <w:r>
        <w:rPr>
          <w:sz w:val="22"/>
          <w:szCs w:val="22"/>
        </w:rPr>
        <w:lastRenderedPageBreak/>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EE4289" w:rsidRDefault="00EE4289" w:rsidP="005656E8">
      <w:pPr>
        <w:ind w:firstLine="284"/>
        <w:jc w:val="both"/>
        <w:rPr>
          <w:sz w:val="22"/>
          <w:szCs w:val="22"/>
        </w:rPr>
      </w:pPr>
    </w:p>
    <w:p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p>
    <w:p w:rsidR="00DF1DE5" w:rsidRPr="00AC3F45" w:rsidRDefault="00110B94" w:rsidP="00DF1DE5">
      <w:pPr>
        <w:ind w:firstLine="284"/>
        <w:jc w:val="both"/>
        <w:rPr>
          <w:sz w:val="22"/>
          <w:szCs w:val="22"/>
        </w:rPr>
      </w:pPr>
      <w:r>
        <w:rPr>
          <w:sz w:val="22"/>
          <w:szCs w:val="22"/>
        </w:rPr>
        <w:lastRenderedPageBreak/>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rsidR="0094130F" w:rsidRDefault="0094130F" w:rsidP="001F2C5A">
      <w:pPr>
        <w:ind w:firstLine="284"/>
        <w:jc w:val="both"/>
        <w:rPr>
          <w:sz w:val="22"/>
          <w:szCs w:val="22"/>
        </w:rPr>
      </w:pPr>
      <w:r>
        <w:rPr>
          <w:sz w:val="22"/>
          <w:szCs w:val="22"/>
        </w:rPr>
        <w:t>5.6.5</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rsidR="00746A8A" w:rsidRPr="0044215D" w:rsidRDefault="00746A8A" w:rsidP="00746A8A">
      <w:pPr>
        <w:ind w:firstLine="284"/>
        <w:jc w:val="both"/>
        <w:rPr>
          <w:sz w:val="22"/>
          <w:szCs w:val="22"/>
        </w:rPr>
      </w:pPr>
      <w:r w:rsidRPr="0044215D">
        <w:rPr>
          <w:sz w:val="22"/>
          <w:szCs w:val="22"/>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746A8A" w:rsidRPr="0044215D" w:rsidRDefault="00746A8A" w:rsidP="00746A8A">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rsidR="00746A8A" w:rsidRPr="0044215D" w:rsidRDefault="00746A8A" w:rsidP="00746A8A">
      <w:pPr>
        <w:ind w:firstLine="284"/>
        <w:jc w:val="both"/>
        <w:rPr>
          <w:sz w:val="22"/>
          <w:szCs w:val="22"/>
        </w:rPr>
      </w:pPr>
      <w:r w:rsidRPr="0044215D">
        <w:rPr>
          <w:sz w:val="22"/>
          <w:szCs w:val="22"/>
        </w:rPr>
        <w:t>Вслучае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746A8A" w:rsidRPr="0044215D" w:rsidRDefault="00746A8A" w:rsidP="00746A8A">
      <w:pPr>
        <w:ind w:firstLine="284"/>
        <w:jc w:val="both"/>
        <w:rPr>
          <w:sz w:val="22"/>
          <w:szCs w:val="22"/>
        </w:rPr>
      </w:pPr>
      <w:r w:rsidRPr="0044215D">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rsidR="00DF1DE5" w:rsidRPr="00AC3F45" w:rsidRDefault="00CF5ED5" w:rsidP="00DF1DE5">
      <w:pPr>
        <w:ind w:firstLine="284"/>
        <w:jc w:val="both"/>
        <w:rPr>
          <w:sz w:val="22"/>
          <w:szCs w:val="22"/>
        </w:rPr>
      </w:pPr>
      <w:r>
        <w:rPr>
          <w:sz w:val="22"/>
          <w:szCs w:val="22"/>
        </w:rPr>
        <w:t>5.6.7</w:t>
      </w:r>
      <w:r w:rsidR="00DF1DE5" w:rsidRPr="00AC3F45">
        <w:rPr>
          <w:sz w:val="22"/>
          <w:szCs w:val="22"/>
        </w:rPr>
        <w:t>.3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rsidR="00DF1DE5" w:rsidRPr="00AC3F45" w:rsidRDefault="00942D79" w:rsidP="00DF1DE5">
      <w:pPr>
        <w:ind w:firstLine="284"/>
        <w:jc w:val="both"/>
        <w:rPr>
          <w:sz w:val="22"/>
          <w:szCs w:val="22"/>
        </w:rPr>
      </w:pPr>
      <w:r>
        <w:rPr>
          <w:sz w:val="22"/>
          <w:szCs w:val="22"/>
        </w:rPr>
        <w:t>5.6.8.2</w:t>
      </w:r>
      <w:r w:rsidR="00DF1DE5" w:rsidRPr="00AC3F45">
        <w:rPr>
          <w:sz w:val="22"/>
          <w:szCs w:val="22"/>
        </w:rPr>
        <w:t>.</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lastRenderedPageBreak/>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rsidR="00E32193" w:rsidRDefault="00E32193" w:rsidP="00DF1DE5">
      <w:pPr>
        <w:ind w:firstLine="284"/>
        <w:jc w:val="both"/>
        <w:rPr>
          <w:sz w:val="22"/>
          <w:szCs w:val="22"/>
        </w:rPr>
      </w:pPr>
    </w:p>
    <w:p w:rsidR="00991FB3" w:rsidRPr="00AC3F45" w:rsidRDefault="00991FB3" w:rsidP="00991FB3">
      <w:pPr>
        <w:pStyle w:val="a7"/>
        <w:tabs>
          <w:tab w:val="left" w:pos="567"/>
        </w:tabs>
        <w:autoSpaceDE w:val="0"/>
        <w:ind w:left="0" w:firstLine="284"/>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rsidR="00991FB3" w:rsidRPr="00AC3F45" w:rsidRDefault="00991FB3" w:rsidP="00991FB3">
      <w:pPr>
        <w:pStyle w:val="a7"/>
        <w:tabs>
          <w:tab w:val="left" w:pos="1701"/>
        </w:tabs>
        <w:autoSpaceDE w:val="0"/>
        <w:ind w:left="-142" w:firstLine="426"/>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д) порядок и срок формирования Комиссии по размещению заказа (далее – комиссия);</w:t>
      </w:r>
    </w:p>
    <w:p w:rsidR="00991FB3" w:rsidRPr="000C3F9B"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rsidR="00991FB3" w:rsidRPr="00831C01" w:rsidRDefault="00991FB3" w:rsidP="00991FB3">
      <w:pPr>
        <w:tabs>
          <w:tab w:val="left" w:pos="1701"/>
        </w:tabs>
        <w:autoSpaceDE w:val="0"/>
        <w:ind w:firstLine="284"/>
        <w:jc w:val="both"/>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з) порядок оплаты расходов, связанных с организацией и проведением совместных торгов;</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и) срок действия соглашения;</w:t>
      </w:r>
    </w:p>
    <w:p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 xml:space="preserve">деляется </w:t>
      </w:r>
      <w:r w:rsidRPr="00AC3F45">
        <w:rPr>
          <w:rFonts w:eastAsia="Calibri"/>
          <w:sz w:val="22"/>
          <w:szCs w:val="22"/>
          <w:lang w:eastAsia="en-US"/>
        </w:rPr>
        <w:lastRenderedPageBreak/>
        <w:t>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91FB3">
        <w:rPr>
          <w:rFonts w:eastAsia="Calibri"/>
          <w:sz w:val="22"/>
          <w:szCs w:val="22"/>
          <w:lang w:eastAsia="en-US"/>
        </w:rPr>
        <w:t xml:space="preserve">.9. Документация </w:t>
      </w:r>
      <w:r w:rsidR="00991FB3" w:rsidRPr="00AC3F45">
        <w:rPr>
          <w:rFonts w:eastAsia="Calibri"/>
          <w:sz w:val="22"/>
          <w:szCs w:val="22"/>
          <w:lang w:eastAsia="en-US"/>
        </w:rPr>
        <w:t>о проведении торгов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0C3F9B">
        <w:rPr>
          <w:sz w:val="22"/>
          <w:szCs w:val="22"/>
        </w:rPr>
        <w:t>При необходимости привлекаются другие стороны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44215D">
        <w:rPr>
          <w:rFonts w:eastAsia="Calibri"/>
          <w:sz w:val="22"/>
          <w:szCs w:val="22"/>
          <w:lang w:eastAsia="en-US"/>
        </w:rPr>
        <w:t>5.7</w:t>
      </w:r>
      <w:r w:rsidR="00991FB3" w:rsidRPr="0044215D">
        <w:rPr>
          <w:rFonts w:eastAsia="Calibri"/>
          <w:sz w:val="22"/>
          <w:szCs w:val="22"/>
          <w:lang w:eastAsia="en-US"/>
        </w:rPr>
        <w:t xml:space="preserve">.13. Проекты договоров, составленные по результатам торгов, направляются </w:t>
      </w:r>
      <w:r w:rsidR="00A35A65" w:rsidRPr="0044215D">
        <w:rPr>
          <w:rFonts w:eastAsia="Calibri"/>
          <w:sz w:val="22"/>
          <w:szCs w:val="22"/>
          <w:lang w:eastAsia="en-US"/>
        </w:rPr>
        <w:t>поставщиком (исполнителем, подрядчиком)</w:t>
      </w:r>
      <w:r w:rsidR="00991FB3" w:rsidRPr="0044215D">
        <w:rPr>
          <w:rFonts w:eastAsia="Calibri"/>
          <w:sz w:val="22"/>
          <w:szCs w:val="22"/>
          <w:lang w:eastAsia="en-US"/>
        </w:rPr>
        <w:t xml:space="preserve"> для подписания</w:t>
      </w:r>
      <w:r w:rsidR="00A35A65" w:rsidRPr="0044215D">
        <w:rPr>
          <w:rFonts w:eastAsia="Calibri"/>
          <w:sz w:val="22"/>
          <w:szCs w:val="22"/>
          <w:lang w:eastAsia="en-US"/>
        </w:rPr>
        <w:t xml:space="preserve"> в адрес каждой стороны</w:t>
      </w:r>
      <w:r w:rsidR="00991FB3" w:rsidRPr="0044215D">
        <w:rPr>
          <w:rFonts w:eastAsia="Calibri"/>
          <w:sz w:val="22"/>
          <w:szCs w:val="22"/>
          <w:lang w:eastAsia="en-US"/>
        </w:rPr>
        <w:t xml:space="preserve"> соглашения.</w:t>
      </w:r>
    </w:p>
    <w:p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991FB3" w:rsidRPr="00AC3F45"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.15. </w:t>
      </w:r>
      <w:r w:rsidR="00991FB3"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0C3F9B">
        <w:rPr>
          <w:sz w:val="22"/>
          <w:szCs w:val="22"/>
        </w:rPr>
        <w:t>лашения, предусмотренного п. 5.7</w:t>
      </w:r>
      <w:r w:rsidR="00991FB3" w:rsidRPr="000C3F9B">
        <w:rPr>
          <w:sz w:val="22"/>
          <w:szCs w:val="22"/>
        </w:rPr>
        <w:t>.4 настоящего положения о закупке.</w:t>
      </w:r>
    </w:p>
    <w:p w:rsidR="00991FB3" w:rsidRDefault="00991FB3" w:rsidP="00DF1DE5">
      <w:pPr>
        <w:ind w:firstLine="284"/>
        <w:jc w:val="both"/>
        <w:rPr>
          <w:sz w:val="22"/>
          <w:szCs w:val="22"/>
        </w:rPr>
      </w:pPr>
    </w:p>
    <w:p w:rsidR="004261AB" w:rsidRDefault="00E32193" w:rsidP="00361C7D">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rFonts w:eastAsia="Calibri"/>
          <w:color w:val="auto"/>
          <w:sz w:val="22"/>
          <w:szCs w:val="22"/>
          <w:lang w:eastAsia="en-US"/>
        </w:rPr>
        <w:t>Закона № 223-ФЗ, поскольку тендер не является конкурентной закупкой.</w:t>
      </w:r>
    </w:p>
    <w:p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rsidR="00E32193" w:rsidRPr="00BE3C27" w:rsidRDefault="00E32193" w:rsidP="00E32193">
      <w:pPr>
        <w:pStyle w:val="a7"/>
        <w:tabs>
          <w:tab w:val="left" w:pos="993"/>
        </w:tabs>
        <w:ind w:left="0" w:firstLine="284"/>
        <w:jc w:val="both"/>
        <w:rPr>
          <w:sz w:val="22"/>
          <w:szCs w:val="22"/>
        </w:rPr>
      </w:pPr>
      <w:r w:rsidRPr="00BE3C27">
        <w:rPr>
          <w:sz w:val="22"/>
          <w:szCs w:val="22"/>
        </w:rPr>
        <w:lastRenderedPageBreak/>
        <w:t>8) Место и дата рассмотрения предложений участников закупки и подведения итогов закупки;</w:t>
      </w:r>
    </w:p>
    <w:p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w:t>
      </w:r>
      <w:r w:rsidR="00E32193" w:rsidRPr="00AC3F45">
        <w:rPr>
          <w:sz w:val="22"/>
          <w:szCs w:val="22"/>
        </w:rPr>
        <w:lastRenderedPageBreak/>
        <w:t xml:space="preserve">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r w:rsidR="00E32193" w:rsidRPr="00BE3C27">
        <w:rPr>
          <w:sz w:val="22"/>
          <w:szCs w:val="22"/>
        </w:rPr>
        <w:t xml:space="preserve"> В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rsidR="00E32193" w:rsidRPr="00AC3F45" w:rsidRDefault="00E32193" w:rsidP="00E32193">
      <w:pPr>
        <w:ind w:firstLine="284"/>
        <w:jc w:val="both"/>
        <w:rPr>
          <w:sz w:val="22"/>
          <w:szCs w:val="22"/>
        </w:rPr>
      </w:pPr>
      <w:r w:rsidRPr="00AC3F45">
        <w:rPr>
          <w:sz w:val="22"/>
          <w:szCs w:val="22"/>
        </w:rPr>
        <w:t xml:space="preserve">Вслучае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 xml:space="preserve">.3 В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E32193" w:rsidRPr="00AC3F45" w:rsidRDefault="00E32193" w:rsidP="00E32193">
      <w:pPr>
        <w:ind w:firstLine="284"/>
        <w:jc w:val="both"/>
        <w:rPr>
          <w:sz w:val="22"/>
          <w:szCs w:val="22"/>
        </w:rPr>
      </w:pPr>
      <w:r w:rsidRPr="00AC3F45">
        <w:rPr>
          <w:sz w:val="22"/>
          <w:szCs w:val="22"/>
        </w:rPr>
        <w:lastRenderedPageBreak/>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rsidR="00E32193" w:rsidRDefault="0088727E" w:rsidP="00E32193">
      <w:pPr>
        <w:ind w:firstLine="284"/>
        <w:jc w:val="both"/>
        <w:rPr>
          <w:sz w:val="22"/>
          <w:szCs w:val="22"/>
        </w:rPr>
      </w:pPr>
      <w:r>
        <w:rPr>
          <w:sz w:val="22"/>
          <w:szCs w:val="22"/>
        </w:rPr>
        <w:t>Данный протокол</w:t>
      </w:r>
      <w:r w:rsidR="00E32193" w:rsidRPr="00AC3F45">
        <w:rPr>
          <w:sz w:val="22"/>
          <w:szCs w:val="22"/>
        </w:rPr>
        <w:t xml:space="preserve"> под</w:t>
      </w:r>
      <w:r w:rsidR="00E32193">
        <w:rPr>
          <w:sz w:val="22"/>
          <w:szCs w:val="22"/>
        </w:rPr>
        <w:t xml:space="preserve">лежит размещению Организатором </w:t>
      </w:r>
      <w:r w:rsidR="00E32193" w:rsidRPr="00AC3F45">
        <w:rPr>
          <w:sz w:val="22"/>
          <w:szCs w:val="22"/>
        </w:rPr>
        <w:t>в течение 3-х дней со дня его подписания в единой информационной системе.</w:t>
      </w:r>
    </w:p>
    <w:p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 xml:space="preserve">.5 В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rsidR="00E32193" w:rsidRPr="00AC3F45" w:rsidRDefault="00013014" w:rsidP="00E32193">
      <w:pPr>
        <w:ind w:firstLine="284"/>
        <w:jc w:val="both"/>
        <w:rPr>
          <w:sz w:val="22"/>
          <w:szCs w:val="22"/>
        </w:rPr>
      </w:pPr>
      <w:r>
        <w:rPr>
          <w:sz w:val="22"/>
          <w:szCs w:val="22"/>
        </w:rPr>
        <w:lastRenderedPageBreak/>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r w:rsidR="0044586B">
        <w:rPr>
          <w:sz w:val="22"/>
          <w:szCs w:val="22"/>
        </w:rPr>
        <w:t>нестоимостных</w:t>
      </w:r>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присваиваетсязаявке на участие в закупке, которая поступила ранее других заявок на участие в закупке содержащих такие условия. </w:t>
      </w:r>
    </w:p>
    <w:p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2E71A0">
        <w:rPr>
          <w:sz w:val="22"/>
          <w:szCs w:val="22"/>
        </w:rPr>
        <w:t xml:space="preserve"> </w:t>
      </w:r>
      <w:r w:rsidR="00C7404F">
        <w:rPr>
          <w:sz w:val="22"/>
          <w:szCs w:val="22"/>
        </w:rPr>
        <w:t>тендера</w:t>
      </w:r>
      <w:r w:rsidR="002E71A0">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rsidR="00E32193" w:rsidRPr="00AC3F45" w:rsidRDefault="00013014" w:rsidP="00E32193">
      <w:pPr>
        <w:ind w:firstLine="284"/>
        <w:jc w:val="both"/>
        <w:rPr>
          <w:sz w:val="22"/>
          <w:szCs w:val="22"/>
        </w:rPr>
      </w:pPr>
      <w:r w:rsidRPr="000D1320">
        <w:rPr>
          <w:sz w:val="22"/>
          <w:szCs w:val="22"/>
        </w:rPr>
        <w:t>6.1.10</w:t>
      </w:r>
      <w:r w:rsidR="0088727E" w:rsidRPr="000D1320">
        <w:rPr>
          <w:sz w:val="22"/>
          <w:szCs w:val="22"/>
        </w:rPr>
        <w:t>П</w:t>
      </w:r>
      <w:r w:rsidR="00E32193" w:rsidRPr="000D1320">
        <w:rPr>
          <w:sz w:val="22"/>
          <w:szCs w:val="22"/>
        </w:rPr>
        <w:t>ротокол</w:t>
      </w:r>
      <w:r w:rsidR="002E71A0">
        <w:rPr>
          <w:sz w:val="22"/>
          <w:szCs w:val="22"/>
        </w:rPr>
        <w:t xml:space="preserve"> </w:t>
      </w:r>
      <w:r w:rsidR="0088727E" w:rsidRPr="000D1320">
        <w:rPr>
          <w:sz w:val="22"/>
          <w:szCs w:val="22"/>
        </w:rPr>
        <w:t>подведения итогов тендера</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p>
    <w:p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F47331" w:rsidRPr="00CF4BB8" w:rsidRDefault="00F47331" w:rsidP="00CF4BB8">
      <w:pPr>
        <w:tabs>
          <w:tab w:val="left" w:pos="284"/>
        </w:tabs>
        <w:jc w:val="both"/>
        <w:rPr>
          <w:sz w:val="22"/>
          <w:szCs w:val="22"/>
        </w:rPr>
      </w:pPr>
    </w:p>
    <w:p w:rsidR="00F47331" w:rsidRPr="00CF4BB8" w:rsidRDefault="00F47331" w:rsidP="00CF4BB8">
      <w:pPr>
        <w:tabs>
          <w:tab w:val="left" w:pos="284"/>
        </w:tabs>
        <w:ind w:firstLine="284"/>
        <w:jc w:val="both"/>
        <w:rPr>
          <w:b/>
          <w:sz w:val="22"/>
          <w:szCs w:val="22"/>
        </w:rPr>
      </w:pPr>
      <w:r w:rsidRPr="00CF4BB8">
        <w:rPr>
          <w:b/>
          <w:sz w:val="22"/>
          <w:szCs w:val="22"/>
        </w:rPr>
        <w:t>6.2. Закупка с использованием электронного магазина.</w:t>
      </w:r>
    </w:p>
    <w:p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00CF41D2">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w:t>
      </w:r>
      <w:r w:rsidR="00B547CD" w:rsidRPr="00CF4BB8">
        <w:rPr>
          <w:snapToGrid w:val="0"/>
          <w:sz w:val="22"/>
          <w:szCs w:val="22"/>
        </w:rPr>
        <w:lastRenderedPageBreak/>
        <w:t>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p>
    <w:p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p>
    <w:p w:rsidR="001338DE" w:rsidRPr="00CF4BB8" w:rsidRDefault="00B547CD" w:rsidP="00CF4BB8">
      <w:pPr>
        <w:tabs>
          <w:tab w:val="left" w:pos="284"/>
        </w:tabs>
        <w:ind w:firstLine="284"/>
        <w:jc w:val="both"/>
        <w:rPr>
          <w:snapToGrid w:val="0"/>
          <w:sz w:val="22"/>
          <w:szCs w:val="22"/>
        </w:rPr>
      </w:pPr>
      <w:r w:rsidRPr="00CF4BB8">
        <w:rPr>
          <w:snapToGrid w:val="0"/>
          <w:sz w:val="22"/>
          <w:szCs w:val="22"/>
        </w:rPr>
        <w:t>6.2.2 В уведомлении</w:t>
      </w:r>
      <w:r w:rsidR="001338DE" w:rsidRPr="00CF4BB8">
        <w:rPr>
          <w:snapToGrid w:val="0"/>
          <w:sz w:val="22"/>
          <w:szCs w:val="22"/>
        </w:rPr>
        <w:t xml:space="preserve"> о проведении закупки с использованием</w:t>
      </w:r>
      <w:r w:rsidR="002E71A0">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1"/>
      <w:r w:rsidRPr="00CF4BB8">
        <w:rPr>
          <w:sz w:val="22"/>
          <w:szCs w:val="22"/>
        </w:rPr>
        <w:t>1) способ закупки;</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2"/>
      <w:bookmarkEnd w:id="104"/>
      <w:r w:rsidRPr="00CF4BB8">
        <w:rPr>
          <w:sz w:val="22"/>
          <w:szCs w:val="22"/>
        </w:rPr>
        <w:t>2) наименование, место нахождения, почтовый адрес, адрес электронной почты, номер контактного телефона заказчика;</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6" w:name="sub_493"/>
      <w:bookmarkEnd w:id="105"/>
      <w:r w:rsidRPr="00CF4BB8">
        <w:rPr>
          <w:sz w:val="22"/>
          <w:szCs w:val="22"/>
        </w:rPr>
        <w:t>3) предмет договора с указанием количества поставляемого товара, объема выполняемых работ, оказываемых услуг;</w:t>
      </w:r>
    </w:p>
    <w:p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7" w:name="sub_494"/>
      <w:bookmarkEnd w:id="106"/>
      <w:r w:rsidRPr="00CF4BB8">
        <w:rPr>
          <w:sz w:val="22"/>
          <w:szCs w:val="22"/>
        </w:rPr>
        <w:t>4) место поставки товара, выполнения работ, оказания услуг;</w:t>
      </w:r>
    </w:p>
    <w:p w:rsidR="00E00781" w:rsidRPr="00CF4BB8" w:rsidRDefault="00E00781" w:rsidP="00CF4BB8">
      <w:pPr>
        <w:shd w:val="clear" w:color="auto" w:fill="FFFFFF"/>
        <w:tabs>
          <w:tab w:val="left" w:pos="284"/>
        </w:tabs>
        <w:ind w:firstLine="284"/>
        <w:jc w:val="both"/>
        <w:rPr>
          <w:sz w:val="22"/>
          <w:szCs w:val="22"/>
          <w:lang w:eastAsia="ru-RU"/>
        </w:rPr>
      </w:pPr>
      <w:bookmarkStart w:id="108" w:name="sub_495"/>
      <w:bookmarkEnd w:id="107"/>
      <w:r w:rsidRPr="00CF4BB8">
        <w:rPr>
          <w:sz w:val="22"/>
          <w:szCs w:val="22"/>
        </w:rPr>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p>
    <w:p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8"/>
    <w:p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rsidR="00C0760B" w:rsidRDefault="001751EE" w:rsidP="00CF4BB8">
      <w:pPr>
        <w:ind w:firstLine="284"/>
        <w:jc w:val="both"/>
        <w:rPr>
          <w:sz w:val="22"/>
          <w:szCs w:val="22"/>
        </w:rPr>
      </w:pPr>
      <w:r>
        <w:rPr>
          <w:sz w:val="22"/>
          <w:szCs w:val="22"/>
        </w:rPr>
        <w:t>1)</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676E37" w:rsidRDefault="00676E37" w:rsidP="00CF4BB8">
      <w:pPr>
        <w:ind w:firstLine="284"/>
        <w:jc w:val="both"/>
        <w:rPr>
          <w:sz w:val="22"/>
          <w:szCs w:val="22"/>
        </w:rPr>
      </w:pPr>
      <w:r>
        <w:rPr>
          <w:sz w:val="22"/>
          <w:szCs w:val="22"/>
        </w:rPr>
        <w:t>2)предлагаемая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rsidR="005B5B5E" w:rsidRDefault="005B5B5E" w:rsidP="00CF4BB8">
      <w:pPr>
        <w:ind w:firstLine="284"/>
        <w:jc w:val="both"/>
        <w:rPr>
          <w:sz w:val="22"/>
          <w:szCs w:val="22"/>
        </w:rPr>
      </w:pPr>
      <w:r>
        <w:rPr>
          <w:sz w:val="22"/>
          <w:szCs w:val="22"/>
        </w:rPr>
        <w:t>4) иная информация и документы (по усмотрению участника).</w:t>
      </w:r>
    </w:p>
    <w:p w:rsidR="00CF4BB8" w:rsidRDefault="00B86BC6" w:rsidP="00CF4BB8">
      <w:pPr>
        <w:ind w:firstLine="284"/>
        <w:jc w:val="both"/>
        <w:rPr>
          <w:sz w:val="22"/>
          <w:szCs w:val="22"/>
        </w:rPr>
      </w:pPr>
      <w:r>
        <w:rPr>
          <w:sz w:val="22"/>
          <w:szCs w:val="22"/>
        </w:rPr>
        <w:t>Данное письмо (сообщение) направляется участником</w:t>
      </w:r>
      <w:r w:rsidR="004A0698">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napToGrid w:val="0"/>
          <w:sz w:val="22"/>
          <w:szCs w:val="22"/>
        </w:rPr>
        <w:t>предложившим</w:t>
      </w:r>
      <w:r w:rsidR="00117DCB">
        <w:rPr>
          <w:snapToGrid w:val="0"/>
          <w:sz w:val="22"/>
          <w:szCs w:val="22"/>
        </w:rPr>
        <w:t xml:space="preserve"> наиболее </w:t>
      </w:r>
      <w:r w:rsidR="00117DCB">
        <w:rPr>
          <w:snapToGrid w:val="0"/>
          <w:sz w:val="22"/>
          <w:szCs w:val="22"/>
        </w:rPr>
        <w:lastRenderedPageBreak/>
        <w:t>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p>
    <w:p w:rsidR="000C4E66" w:rsidRDefault="004A0698" w:rsidP="00CF4BB8">
      <w:pPr>
        <w:ind w:firstLine="284"/>
        <w:jc w:val="both"/>
        <w:rPr>
          <w:snapToGrid w:val="0"/>
          <w:sz w:val="22"/>
          <w:szCs w:val="22"/>
        </w:rPr>
      </w:pPr>
      <w:r>
        <w:rPr>
          <w:snapToGrid w:val="0"/>
          <w:sz w:val="22"/>
          <w:szCs w:val="22"/>
        </w:rPr>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 xml:space="preserve">информация озаключенном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rsidR="000C4E66" w:rsidRPr="001F51C4" w:rsidRDefault="000C4E66" w:rsidP="000C4E66">
      <w:pPr>
        <w:jc w:val="both"/>
        <w:rPr>
          <w:sz w:val="22"/>
          <w:szCs w:val="22"/>
        </w:rPr>
      </w:pPr>
    </w:p>
    <w:p w:rsidR="00E32193" w:rsidRPr="00F47331" w:rsidRDefault="00F47331" w:rsidP="00DF1DE5">
      <w:pPr>
        <w:ind w:firstLine="284"/>
        <w:jc w:val="both"/>
        <w:rPr>
          <w:b/>
          <w:sz w:val="22"/>
          <w:szCs w:val="22"/>
        </w:rPr>
      </w:pPr>
      <w:r w:rsidRPr="00F47331">
        <w:rPr>
          <w:b/>
          <w:sz w:val="22"/>
          <w:szCs w:val="22"/>
        </w:rPr>
        <w:t>6.3 Закупка у единственного поставщика (исполнителя, подрядчика).</w:t>
      </w:r>
    </w:p>
    <w:p w:rsidR="00015A80" w:rsidRPr="00BE3C27" w:rsidRDefault="00015A80" w:rsidP="00015A80">
      <w:pPr>
        <w:ind w:firstLine="284"/>
        <w:rPr>
          <w:sz w:val="22"/>
          <w:szCs w:val="22"/>
        </w:rPr>
      </w:pPr>
      <w:r>
        <w:rPr>
          <w:sz w:val="22"/>
          <w:szCs w:val="22"/>
        </w:rPr>
        <w:t>6.3</w:t>
      </w:r>
      <w:r w:rsidRPr="00BE3C27">
        <w:rPr>
          <w:sz w:val="22"/>
          <w:szCs w:val="22"/>
        </w:rPr>
        <w:t>.1. Условия выбора способа закупка у единст</w:t>
      </w:r>
      <w:r w:rsidR="002E71A0">
        <w:rPr>
          <w:sz w:val="22"/>
          <w:szCs w:val="22"/>
        </w:rPr>
        <w:t xml:space="preserve">венного поставщика (подрядчика, </w:t>
      </w:r>
      <w:r w:rsidRPr="00BE3C27">
        <w:rPr>
          <w:sz w:val="22"/>
          <w:szCs w:val="22"/>
        </w:rPr>
        <w:t>исполнителя).</w:t>
      </w:r>
    </w:p>
    <w:p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015A80" w:rsidRPr="00BE3C27" w:rsidRDefault="00015A80" w:rsidP="00015A80">
      <w:pPr>
        <w:ind w:right="51" w:firstLine="284"/>
        <w:jc w:val="both"/>
        <w:rPr>
          <w:sz w:val="22"/>
          <w:szCs w:val="22"/>
        </w:rPr>
      </w:pPr>
      <w:r>
        <w:rPr>
          <w:sz w:val="22"/>
          <w:szCs w:val="22"/>
        </w:rPr>
        <w:t>6.3</w:t>
      </w:r>
      <w:r w:rsidRPr="00BE3C27">
        <w:rPr>
          <w:sz w:val="22"/>
          <w:szCs w:val="22"/>
        </w:rPr>
        <w:t xml:space="preserve">.1.2.Закупка у единственного поставщика (подрядчика, исполнителя) может осуществляться в любом из следующих случаев: </w:t>
      </w:r>
    </w:p>
    <w:p w:rsidR="00015A80" w:rsidRPr="00BE3C27" w:rsidRDefault="00015A80" w:rsidP="00015A80">
      <w:pPr>
        <w:ind w:right="51" w:firstLine="284"/>
        <w:jc w:val="both"/>
        <w:rPr>
          <w:sz w:val="22"/>
          <w:szCs w:val="22"/>
        </w:rPr>
      </w:pPr>
      <w:r>
        <w:rPr>
          <w:sz w:val="22"/>
          <w:szCs w:val="22"/>
        </w:rPr>
        <w:t>6.3</w:t>
      </w:r>
      <w:r w:rsidRPr="00BE3C27">
        <w:rPr>
          <w:sz w:val="22"/>
          <w:szCs w:val="22"/>
        </w:rPr>
        <w:t xml:space="preserve">.1.2.1.если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rsidR="00015A80" w:rsidRPr="00C306A4" w:rsidRDefault="00015A80" w:rsidP="00015A80">
      <w:pPr>
        <w:ind w:right="51" w:firstLine="284"/>
        <w:jc w:val="both"/>
        <w:rPr>
          <w:sz w:val="22"/>
          <w:szCs w:val="22"/>
        </w:rPr>
      </w:pPr>
      <w:r>
        <w:rPr>
          <w:sz w:val="22"/>
          <w:szCs w:val="22"/>
        </w:rPr>
        <w:t>6.3</w:t>
      </w:r>
      <w:r w:rsidRPr="00BE3C27">
        <w:rPr>
          <w:sz w:val="22"/>
          <w:szCs w:val="22"/>
        </w:rPr>
        <w:t>.1.2.2.осуществляется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p>
    <w:p w:rsidR="00015A80" w:rsidRPr="00C306A4" w:rsidRDefault="00015A80" w:rsidP="00015A80">
      <w:pPr>
        <w:ind w:right="51" w:firstLine="284"/>
        <w:jc w:val="both"/>
        <w:rPr>
          <w:sz w:val="22"/>
          <w:szCs w:val="22"/>
        </w:rPr>
      </w:pPr>
      <w:r>
        <w:rPr>
          <w:sz w:val="22"/>
          <w:szCs w:val="22"/>
        </w:rPr>
        <w:t>6.3.1.2.3</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rsidR="00015A80" w:rsidRPr="00C306A4" w:rsidRDefault="00015A80" w:rsidP="00015A80">
      <w:pPr>
        <w:ind w:right="51" w:firstLine="284"/>
        <w:jc w:val="both"/>
        <w:rPr>
          <w:sz w:val="22"/>
          <w:szCs w:val="22"/>
        </w:rPr>
      </w:pPr>
      <w:r>
        <w:rPr>
          <w:sz w:val="22"/>
          <w:szCs w:val="22"/>
        </w:rPr>
        <w:t>6.3.1.2.4</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015A80" w:rsidRPr="00C306A4" w:rsidRDefault="00015A80" w:rsidP="00015A80">
      <w:pPr>
        <w:ind w:right="51" w:firstLine="284"/>
        <w:jc w:val="both"/>
        <w:rPr>
          <w:sz w:val="22"/>
          <w:szCs w:val="22"/>
        </w:rPr>
      </w:pPr>
      <w:r>
        <w:rPr>
          <w:sz w:val="22"/>
          <w:szCs w:val="22"/>
        </w:rPr>
        <w:t>6.3.1.2.5</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w:t>
      </w:r>
      <w:r w:rsidR="00D4020C">
        <w:rPr>
          <w:sz w:val="22"/>
          <w:szCs w:val="22"/>
        </w:rPr>
        <w:t>, приобретение которых</w:t>
      </w:r>
      <w:r w:rsidRPr="00C306A4">
        <w:rPr>
          <w:sz w:val="22"/>
          <w:szCs w:val="22"/>
        </w:rPr>
        <w:t xml:space="preserve"> с применением иных Процедур закупок в требуемые сроки невозможно; </w:t>
      </w:r>
    </w:p>
    <w:p w:rsidR="00015A80" w:rsidRPr="00C306A4" w:rsidRDefault="00015A80" w:rsidP="00015A80">
      <w:pPr>
        <w:ind w:right="51" w:firstLine="284"/>
        <w:jc w:val="both"/>
        <w:rPr>
          <w:sz w:val="22"/>
          <w:szCs w:val="22"/>
        </w:rPr>
      </w:pPr>
      <w:r>
        <w:rPr>
          <w:sz w:val="22"/>
          <w:szCs w:val="22"/>
        </w:rPr>
        <w:t>6.3.1.2.6</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rsidR="00015A80" w:rsidRPr="00C306A4" w:rsidRDefault="00015A80" w:rsidP="00015A80">
      <w:pPr>
        <w:numPr>
          <w:ilvl w:val="0"/>
          <w:numId w:val="41"/>
        </w:numPr>
        <w:spacing w:after="15"/>
        <w:ind w:left="0" w:right="51" w:firstLine="284"/>
        <w:jc w:val="both"/>
        <w:rPr>
          <w:sz w:val="22"/>
          <w:szCs w:val="22"/>
        </w:rPr>
      </w:pPr>
      <w:r>
        <w:rPr>
          <w:sz w:val="22"/>
          <w:szCs w:val="22"/>
        </w:rPr>
        <w:lastRenderedPageBreak/>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015A80" w:rsidRPr="00C306A4" w:rsidRDefault="00015A80" w:rsidP="00015A80">
      <w:pPr>
        <w:ind w:right="51" w:firstLine="284"/>
        <w:jc w:val="both"/>
        <w:rPr>
          <w:sz w:val="22"/>
          <w:szCs w:val="22"/>
        </w:rPr>
      </w:pPr>
      <w:r>
        <w:rPr>
          <w:sz w:val="22"/>
          <w:szCs w:val="22"/>
        </w:rPr>
        <w:t>6.3.1.2.7</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rsidR="00015A80" w:rsidRPr="00C306A4" w:rsidRDefault="00015A80" w:rsidP="00015A80">
      <w:pPr>
        <w:ind w:right="51" w:firstLine="284"/>
        <w:jc w:val="both"/>
        <w:rPr>
          <w:sz w:val="22"/>
          <w:szCs w:val="22"/>
        </w:rPr>
      </w:pPr>
      <w:r>
        <w:rPr>
          <w:sz w:val="22"/>
          <w:szCs w:val="22"/>
        </w:rPr>
        <w:t>6.3.1.2.8</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rsidR="00015A80" w:rsidRPr="00C306A4" w:rsidRDefault="00015A80" w:rsidP="00015A80">
      <w:pPr>
        <w:ind w:right="51" w:firstLine="284"/>
        <w:jc w:val="both"/>
        <w:rPr>
          <w:sz w:val="22"/>
          <w:szCs w:val="22"/>
        </w:rPr>
      </w:pPr>
      <w:r>
        <w:rPr>
          <w:sz w:val="22"/>
          <w:szCs w:val="22"/>
        </w:rPr>
        <w:t>6.3.1.2.9</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rsidR="00015A80" w:rsidRPr="00C306A4" w:rsidRDefault="00015A80" w:rsidP="00015A80">
      <w:pPr>
        <w:ind w:right="51" w:firstLine="284"/>
        <w:jc w:val="both"/>
        <w:rPr>
          <w:sz w:val="22"/>
          <w:szCs w:val="22"/>
        </w:rPr>
      </w:pPr>
      <w:r>
        <w:rPr>
          <w:sz w:val="22"/>
          <w:szCs w:val="22"/>
        </w:rPr>
        <w:t>6.3.1.2.10</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015A80" w:rsidRPr="00C306A4" w:rsidRDefault="00015A80" w:rsidP="00015A80">
      <w:pPr>
        <w:ind w:right="51" w:firstLine="284"/>
        <w:jc w:val="both"/>
        <w:rPr>
          <w:sz w:val="22"/>
          <w:szCs w:val="22"/>
        </w:rPr>
      </w:pPr>
      <w:r>
        <w:rPr>
          <w:sz w:val="22"/>
          <w:szCs w:val="22"/>
        </w:rPr>
        <w:t>6.3.1.2.11</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rsidR="00015A80" w:rsidRPr="00C306A4" w:rsidRDefault="00015A80" w:rsidP="00015A80">
      <w:pPr>
        <w:ind w:right="51" w:firstLine="284"/>
        <w:jc w:val="both"/>
        <w:rPr>
          <w:sz w:val="22"/>
          <w:szCs w:val="22"/>
        </w:rPr>
      </w:pPr>
      <w:r>
        <w:rPr>
          <w:sz w:val="22"/>
          <w:szCs w:val="22"/>
        </w:rPr>
        <w:t>6.3.1.2.12</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015A80" w:rsidRPr="00C306A4" w:rsidRDefault="00015A80" w:rsidP="00015A80">
      <w:pPr>
        <w:ind w:right="51" w:firstLine="284"/>
        <w:jc w:val="both"/>
        <w:rPr>
          <w:sz w:val="22"/>
          <w:szCs w:val="22"/>
        </w:rPr>
      </w:pPr>
      <w:r>
        <w:rPr>
          <w:sz w:val="22"/>
          <w:szCs w:val="22"/>
        </w:rPr>
        <w:t>6.3.1.2.13</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rsidR="00015A80" w:rsidRPr="00C306A4" w:rsidRDefault="00015A80" w:rsidP="00015A80">
      <w:pPr>
        <w:ind w:right="51" w:firstLine="284"/>
        <w:jc w:val="both"/>
        <w:rPr>
          <w:sz w:val="22"/>
          <w:szCs w:val="22"/>
        </w:rPr>
      </w:pPr>
      <w:r>
        <w:rPr>
          <w:sz w:val="22"/>
          <w:szCs w:val="22"/>
        </w:rPr>
        <w:t>6.3.1.2.15</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015A80" w:rsidRPr="00C306A4" w:rsidRDefault="00015A80" w:rsidP="00015A80">
      <w:pPr>
        <w:ind w:right="51" w:firstLine="284"/>
        <w:jc w:val="both"/>
        <w:rPr>
          <w:sz w:val="22"/>
          <w:szCs w:val="22"/>
        </w:rPr>
      </w:pPr>
      <w:r>
        <w:rPr>
          <w:sz w:val="22"/>
          <w:szCs w:val="22"/>
        </w:rPr>
        <w:t>6.3.1.2.16</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rsidR="00015A80" w:rsidRPr="00C306A4" w:rsidRDefault="00015A80" w:rsidP="00015A80">
      <w:pPr>
        <w:ind w:right="51" w:firstLine="284"/>
        <w:jc w:val="both"/>
        <w:rPr>
          <w:sz w:val="22"/>
          <w:szCs w:val="22"/>
        </w:rPr>
      </w:pPr>
      <w:r>
        <w:rPr>
          <w:sz w:val="22"/>
          <w:szCs w:val="22"/>
        </w:rPr>
        <w:t>6.3.1.2.17</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rsidR="00015A80" w:rsidRPr="00C306A4" w:rsidRDefault="00015A80" w:rsidP="00015A80">
      <w:pPr>
        <w:tabs>
          <w:tab w:val="center" w:pos="1500"/>
          <w:tab w:val="center" w:pos="4710"/>
        </w:tabs>
        <w:ind w:firstLine="284"/>
        <w:jc w:val="both"/>
        <w:rPr>
          <w:sz w:val="22"/>
          <w:szCs w:val="22"/>
        </w:rPr>
      </w:pPr>
      <w:r>
        <w:rPr>
          <w:rFonts w:eastAsia="Calibri"/>
          <w:sz w:val="22"/>
          <w:szCs w:val="22"/>
        </w:rPr>
        <w:t>6.3</w:t>
      </w:r>
      <w:r>
        <w:rPr>
          <w:sz w:val="22"/>
          <w:szCs w:val="22"/>
        </w:rPr>
        <w:t>.1.2.18</w:t>
      </w:r>
      <w:r w:rsidRPr="00C306A4">
        <w:rPr>
          <w:sz w:val="22"/>
          <w:szCs w:val="22"/>
        </w:rPr>
        <w:t>.</w:t>
      </w:r>
      <w:r w:rsidRPr="00C306A4">
        <w:rPr>
          <w:rFonts w:eastAsia="Arial"/>
          <w:sz w:val="22"/>
          <w:szCs w:val="22"/>
        </w:rPr>
        <w:tab/>
      </w:r>
      <w:r w:rsidRPr="00C306A4">
        <w:rPr>
          <w:sz w:val="22"/>
          <w:szCs w:val="22"/>
        </w:rPr>
        <w:t xml:space="preserve">осуществляется закупка услуг связи и почты; </w:t>
      </w:r>
    </w:p>
    <w:p w:rsidR="00015A80" w:rsidRPr="00C306A4" w:rsidRDefault="00015A80" w:rsidP="00015A80">
      <w:pPr>
        <w:ind w:right="51" w:firstLine="284"/>
        <w:jc w:val="both"/>
        <w:rPr>
          <w:sz w:val="22"/>
          <w:szCs w:val="22"/>
        </w:rPr>
      </w:pPr>
      <w:r>
        <w:rPr>
          <w:sz w:val="22"/>
          <w:szCs w:val="22"/>
        </w:rPr>
        <w:t>6.3.1.2.19</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015A80" w:rsidRPr="00C306A4" w:rsidRDefault="00015A80" w:rsidP="00015A80">
      <w:pPr>
        <w:ind w:right="51" w:firstLine="284"/>
        <w:jc w:val="both"/>
        <w:rPr>
          <w:sz w:val="22"/>
          <w:szCs w:val="22"/>
        </w:rPr>
      </w:pPr>
      <w:r>
        <w:rPr>
          <w:sz w:val="22"/>
          <w:szCs w:val="22"/>
        </w:rPr>
        <w:lastRenderedPageBreak/>
        <w:t>6.3.1.2.20</w:t>
      </w:r>
      <w:r w:rsidRPr="00C306A4">
        <w:rPr>
          <w:sz w:val="22"/>
          <w:szCs w:val="22"/>
        </w:rPr>
        <w:t xml:space="preserve">.осуществляется закупка юридических и правовых услуг, в том числе услуг нотариусов и адвокатов; </w:t>
      </w:r>
    </w:p>
    <w:p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 xml:space="preserve">.осуществляется закупка образовательных услуг для персонала Заказчика; </w:t>
      </w:r>
    </w:p>
    <w:p w:rsidR="00015A80" w:rsidRPr="00C306A4" w:rsidRDefault="00015A80" w:rsidP="00015A80">
      <w:pPr>
        <w:ind w:right="51" w:firstLine="284"/>
        <w:jc w:val="both"/>
        <w:rPr>
          <w:sz w:val="22"/>
          <w:szCs w:val="22"/>
        </w:rPr>
      </w:pPr>
      <w:r>
        <w:rPr>
          <w:sz w:val="22"/>
          <w:szCs w:val="22"/>
        </w:rPr>
        <w:t>6.3.1.2.22</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rsidR="00015A80" w:rsidRPr="00C306A4" w:rsidRDefault="00015A80" w:rsidP="00015A80">
      <w:pPr>
        <w:ind w:right="51" w:firstLine="284"/>
        <w:jc w:val="both"/>
        <w:rPr>
          <w:sz w:val="22"/>
          <w:szCs w:val="22"/>
        </w:rPr>
      </w:pPr>
      <w:r>
        <w:rPr>
          <w:sz w:val="22"/>
          <w:szCs w:val="22"/>
        </w:rPr>
        <w:t>6.3.1.2.23</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rsidR="00015A80" w:rsidRDefault="00015A80" w:rsidP="00015A80">
      <w:pPr>
        <w:tabs>
          <w:tab w:val="left" w:pos="142"/>
        </w:tabs>
        <w:ind w:right="51" w:firstLine="284"/>
        <w:jc w:val="both"/>
        <w:rPr>
          <w:sz w:val="22"/>
          <w:szCs w:val="22"/>
        </w:rPr>
      </w:pPr>
      <w:r>
        <w:rPr>
          <w:sz w:val="22"/>
          <w:szCs w:val="22"/>
        </w:rPr>
        <w:t>6.3</w:t>
      </w:r>
      <w:r w:rsidRPr="0010081F">
        <w:rPr>
          <w:sz w:val="22"/>
          <w:szCs w:val="22"/>
        </w:rPr>
        <w:t>.1.2.24. осуществляется закупка товаров, работ, услуг на сумму, не превышающую 4</w:t>
      </w:r>
      <w:r>
        <w:rPr>
          <w:sz w:val="22"/>
          <w:szCs w:val="22"/>
        </w:rPr>
        <w:t>00 000,00 рублей;</w:t>
      </w:r>
    </w:p>
    <w:p w:rsidR="00015A80" w:rsidRDefault="00015A80" w:rsidP="00015A80">
      <w:pPr>
        <w:tabs>
          <w:tab w:val="left" w:pos="142"/>
        </w:tabs>
        <w:ind w:right="51" w:firstLine="284"/>
        <w:jc w:val="both"/>
        <w:rPr>
          <w:sz w:val="22"/>
          <w:szCs w:val="22"/>
        </w:rPr>
      </w:pPr>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p>
    <w:p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Pr>
          <w:sz w:val="22"/>
          <w:szCs w:val="22"/>
        </w:rPr>
        <w:t xml:space="preserve"> руководителя или</w:t>
      </w:r>
      <w:r w:rsidRPr="00AC3F45">
        <w:rPr>
          <w:sz w:val="22"/>
          <w:szCs w:val="22"/>
        </w:rPr>
        <w:t xml:space="preserve"> 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rsidR="00015A80" w:rsidRPr="00AC3F45" w:rsidRDefault="00015A80" w:rsidP="00015A80">
      <w:pPr>
        <w:pStyle w:val="Default"/>
        <w:ind w:firstLine="284"/>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00800A20">
        <w:rPr>
          <w:color w:val="auto"/>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rsidR="00015A80" w:rsidRPr="00C306A4" w:rsidRDefault="00015A80" w:rsidP="00015A80">
      <w:pPr>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p>
    <w:p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предложенияо заключении договора от одного поставщика (исполнителя, подрядчика).</w:t>
      </w:r>
    </w:p>
    <w:p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rsidR="00015A80" w:rsidRPr="00E56CAF" w:rsidRDefault="00015A80" w:rsidP="00015A80">
      <w:pPr>
        <w:tabs>
          <w:tab w:val="left" w:pos="1560"/>
        </w:tabs>
        <w:ind w:firstLine="284"/>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rsidR="00015A80" w:rsidRPr="00AC3F45" w:rsidRDefault="00015A80" w:rsidP="00015A80">
      <w:pPr>
        <w:ind w:firstLine="284"/>
        <w:jc w:val="both"/>
        <w:rPr>
          <w:b/>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AC3F45">
        <w:rPr>
          <w:b/>
          <w:sz w:val="22"/>
          <w:szCs w:val="22"/>
        </w:rPr>
        <w:t>в случае, если цена заключаемо</w:t>
      </w:r>
      <w:r>
        <w:rPr>
          <w:b/>
          <w:sz w:val="22"/>
          <w:szCs w:val="22"/>
        </w:rPr>
        <w:t>го договора превышает 100 000 (с</w:t>
      </w:r>
      <w:r w:rsidRPr="00AC3F45">
        <w:rPr>
          <w:b/>
          <w:sz w:val="22"/>
          <w:szCs w:val="22"/>
        </w:rPr>
        <w:t xml:space="preserve">то тысяч) рублей, в т.ч. НДС. При этом Заказчик формирует и утверждает </w:t>
      </w:r>
      <w:r w:rsidRPr="00AC3F45">
        <w:rPr>
          <w:b/>
          <w:sz w:val="22"/>
          <w:szCs w:val="22"/>
        </w:rPr>
        <w:lastRenderedPageBreak/>
        <w:t>письменный отчет – обоснование закупки по установлен</w:t>
      </w:r>
      <w:r>
        <w:rPr>
          <w:b/>
          <w:sz w:val="22"/>
          <w:szCs w:val="22"/>
        </w:rPr>
        <w:t>ной форме (Приложение № 3</w:t>
      </w:r>
      <w:r w:rsidRPr="00AC3F45">
        <w:rPr>
          <w:b/>
          <w:sz w:val="22"/>
          <w:szCs w:val="22"/>
        </w:rPr>
        <w:t xml:space="preserve"> к настоящему Положению о закупке).</w:t>
      </w:r>
    </w:p>
    <w:p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Pr>
          <w:sz w:val="22"/>
          <w:szCs w:val="22"/>
        </w:rPr>
        <w:t>ка) на сумму свыше 100 000 (с</w:t>
      </w:r>
      <w:r w:rsidRPr="00AC3F45">
        <w:rPr>
          <w:sz w:val="22"/>
          <w:szCs w:val="22"/>
        </w:rPr>
        <w:t>та тысяч) рублей, в т.ч. НДС, в течение 3-х лет со дня заключения такого договора.</w:t>
      </w:r>
    </w:p>
    <w:p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00800A20">
        <w:rPr>
          <w:b/>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rsidR="00F47331" w:rsidRDefault="00F47331" w:rsidP="00CB7FC8">
      <w:pPr>
        <w:jc w:val="both"/>
        <w:rPr>
          <w:b/>
          <w:sz w:val="22"/>
          <w:szCs w:val="22"/>
        </w:rPr>
      </w:pPr>
    </w:p>
    <w:p w:rsidR="00CB7FC8" w:rsidRPr="00CB7FC8" w:rsidRDefault="00CB7FC8" w:rsidP="00A5411B">
      <w:pPr>
        <w:ind w:firstLine="284"/>
        <w:jc w:val="center"/>
        <w:rPr>
          <w:b/>
          <w:sz w:val="22"/>
          <w:szCs w:val="22"/>
        </w:rPr>
      </w:pPr>
      <w:r w:rsidRPr="00CB7FC8">
        <w:rPr>
          <w:b/>
          <w:sz w:val="22"/>
          <w:szCs w:val="22"/>
        </w:rPr>
        <w:t>7. Особенности проведения закупок</w:t>
      </w:r>
    </w:p>
    <w:p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E67531">
        <w:rPr>
          <w:sz w:val="22"/>
          <w:szCs w:val="22"/>
        </w:rPr>
        <w:t xml:space="preserve"> </w:t>
      </w:r>
      <w:r w:rsidRPr="00BE3C27">
        <w:rPr>
          <w:sz w:val="22"/>
          <w:szCs w:val="22"/>
        </w:rPr>
        <w:t>закупки как в электронной форме,так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sidRPr="00F80011">
        <w:rPr>
          <w:sz w:val="22"/>
          <w:szCs w:val="22"/>
        </w:rPr>
        <w:t>(регламентом), действующими на электронной площадке</w:t>
      </w:r>
      <w:r w:rsidRPr="00F80011">
        <w:rPr>
          <w:sz w:val="22"/>
          <w:szCs w:val="22"/>
        </w:rPr>
        <w:t>.</w:t>
      </w:r>
    </w:p>
    <w:p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rsidR="00F80011" w:rsidRPr="00CD62AC" w:rsidRDefault="00F80011" w:rsidP="00CD62AC">
      <w:pPr>
        <w:ind w:firstLine="284"/>
        <w:jc w:val="both"/>
        <w:rPr>
          <w:sz w:val="22"/>
          <w:szCs w:val="22"/>
          <w:lang w:eastAsia="ru-RU"/>
        </w:rPr>
      </w:pPr>
    </w:p>
    <w:p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rsidR="00FE5AFF" w:rsidRPr="00BE3C27" w:rsidRDefault="003F46A6" w:rsidP="00FE5AFF">
      <w:pPr>
        <w:pStyle w:val="1"/>
        <w:spacing w:before="0" w:after="0"/>
        <w:ind w:firstLine="284"/>
        <w:jc w:val="both"/>
        <w:rPr>
          <w:rFonts w:ascii="Times New Roman" w:hAnsi="Times New Roman" w:cs="Times New Roman"/>
          <w:sz w:val="22"/>
          <w:szCs w:val="22"/>
        </w:rPr>
      </w:pPr>
      <w:bookmarkStart w:id="109" w:name="__RefHeading__205_2018128844"/>
      <w:bookmarkEnd w:id="109"/>
      <w:r w:rsidRPr="00BE3C27">
        <w:rPr>
          <w:rFonts w:ascii="Times New Roman" w:hAnsi="Times New Roman" w:cs="Times New Roman"/>
          <w:sz w:val="22"/>
          <w:szCs w:val="22"/>
        </w:rPr>
        <w:lastRenderedPageBreak/>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r w:rsidR="00D264EE">
        <w:rPr>
          <w:sz w:val="22"/>
          <w:szCs w:val="22"/>
        </w:rPr>
        <w:t>пп. 3 п. 7.2.1 настоящего Положения.</w:t>
      </w:r>
    </w:p>
    <w:p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rsidR="00FE5AFF" w:rsidRPr="00AC3F45" w:rsidRDefault="00FE5AFF" w:rsidP="00DF1DE5">
      <w:pPr>
        <w:ind w:firstLine="284"/>
        <w:jc w:val="both"/>
        <w:rPr>
          <w:sz w:val="22"/>
          <w:szCs w:val="22"/>
        </w:rPr>
      </w:pPr>
    </w:p>
    <w:p w:rsidR="00EE4289" w:rsidRPr="00526247" w:rsidRDefault="00526247" w:rsidP="005656E8">
      <w:pPr>
        <w:ind w:firstLine="284"/>
        <w:jc w:val="both"/>
        <w:rPr>
          <w:b/>
          <w:sz w:val="22"/>
          <w:szCs w:val="22"/>
        </w:rPr>
      </w:pPr>
      <w:r w:rsidRPr="00526247">
        <w:rPr>
          <w:b/>
          <w:sz w:val="22"/>
          <w:szCs w:val="22"/>
        </w:rPr>
        <w:t>7.3. Особен</w:t>
      </w:r>
      <w:r w:rsidR="00E67531">
        <w:rPr>
          <w:b/>
          <w:sz w:val="22"/>
          <w:szCs w:val="22"/>
        </w:rPr>
        <w:t>ности проведения закупок закрыты</w:t>
      </w:r>
      <w:r w:rsidRPr="00526247">
        <w:rPr>
          <w:b/>
          <w:sz w:val="22"/>
          <w:szCs w:val="22"/>
        </w:rPr>
        <w:t>м способом</w:t>
      </w:r>
    </w:p>
    <w:p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526247" w:rsidRPr="00BE3C27">
        <w:rPr>
          <w:sz w:val="22"/>
          <w:szCs w:val="22"/>
          <w:lang w:eastAsia="ru-RU"/>
        </w:rPr>
        <w:t>(далее также - закрытая конкурентная закупка).</w:t>
      </w:r>
    </w:p>
    <w:p w:rsidR="00526247" w:rsidRPr="00BE3C27" w:rsidRDefault="0037546A" w:rsidP="000E789C">
      <w:pPr>
        <w:shd w:val="clear" w:color="auto" w:fill="FFFFFF"/>
        <w:ind w:firstLine="284"/>
        <w:jc w:val="both"/>
        <w:rPr>
          <w:sz w:val="22"/>
          <w:szCs w:val="22"/>
          <w:lang w:eastAsia="ru-RU"/>
        </w:rPr>
      </w:pPr>
      <w:bookmarkStart w:id="110" w:name="dst100301"/>
      <w:bookmarkEnd w:id="110"/>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rsidR="00526247" w:rsidRPr="00BE3C27" w:rsidRDefault="0037546A" w:rsidP="000E789C">
      <w:pPr>
        <w:shd w:val="clear" w:color="auto" w:fill="FFFFFF"/>
        <w:ind w:firstLine="284"/>
        <w:jc w:val="both"/>
        <w:rPr>
          <w:sz w:val="22"/>
          <w:szCs w:val="22"/>
          <w:lang w:eastAsia="ru-RU"/>
        </w:rPr>
      </w:pPr>
      <w:bookmarkStart w:id="111" w:name="dst100302"/>
      <w:bookmarkEnd w:id="111"/>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00526247" w:rsidRPr="00526247">
        <w:rPr>
          <w:sz w:val="22"/>
          <w:szCs w:val="22"/>
          <w:lang w:eastAsia="ru-RU"/>
        </w:rPr>
        <w:lastRenderedPageBreak/>
        <w:t xml:space="preserve">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26247" w:rsidRPr="00526247" w:rsidRDefault="0037546A" w:rsidP="000E789C">
      <w:pPr>
        <w:shd w:val="clear" w:color="auto" w:fill="FFFFFF"/>
        <w:ind w:firstLine="284"/>
        <w:jc w:val="both"/>
        <w:rPr>
          <w:sz w:val="22"/>
          <w:szCs w:val="22"/>
          <w:lang w:eastAsia="ru-RU"/>
        </w:rPr>
      </w:pPr>
      <w:bookmarkStart w:id="112" w:name="dst100303"/>
      <w:bookmarkEnd w:id="112"/>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3"/>
    <w:p w:rsidR="005656E8" w:rsidRPr="00436526" w:rsidRDefault="005656E8" w:rsidP="00436526">
      <w:pPr>
        <w:tabs>
          <w:tab w:val="left" w:pos="1701"/>
        </w:tabs>
        <w:autoSpaceDE w:val="0"/>
        <w:jc w:val="both"/>
        <w:rPr>
          <w:rFonts w:eastAsia="Calibri"/>
          <w:sz w:val="22"/>
          <w:szCs w:val="22"/>
          <w:lang w:eastAsia="en-US"/>
        </w:rPr>
      </w:pPr>
    </w:p>
    <w:p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706A9" w:rsidRPr="00AC3F45" w:rsidRDefault="00D706A9" w:rsidP="00D706A9">
      <w:pPr>
        <w:pStyle w:val="a7"/>
        <w:tabs>
          <w:tab w:val="left" w:pos="1560"/>
        </w:tabs>
        <w:ind w:left="0" w:firstLine="284"/>
        <w:jc w:val="both"/>
        <w:rPr>
          <w:sz w:val="22"/>
          <w:szCs w:val="22"/>
        </w:rPr>
      </w:pPr>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rsidR="00D706A9" w:rsidRPr="00AC3F45" w:rsidRDefault="00D706A9" w:rsidP="00D706A9">
      <w:pPr>
        <w:pStyle w:val="a7"/>
        <w:tabs>
          <w:tab w:val="left" w:pos="1560"/>
        </w:tabs>
        <w:ind w:left="0" w:firstLine="284"/>
        <w:jc w:val="both"/>
        <w:rPr>
          <w:sz w:val="22"/>
          <w:szCs w:val="22"/>
        </w:rPr>
      </w:pPr>
      <w:r w:rsidRPr="00AC3F45">
        <w:rPr>
          <w:sz w:val="22"/>
          <w:szCs w:val="22"/>
        </w:rPr>
        <w:lastRenderedPageBreak/>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D706A9" w:rsidRPr="00AC3F45" w:rsidRDefault="00D706A9" w:rsidP="00D706A9">
      <w:pPr>
        <w:pStyle w:val="a7"/>
        <w:tabs>
          <w:tab w:val="left" w:pos="1560"/>
        </w:tabs>
        <w:ind w:left="0" w:firstLine="284"/>
        <w:jc w:val="both"/>
        <w:rPr>
          <w:sz w:val="22"/>
          <w:szCs w:val="22"/>
        </w:rPr>
      </w:pPr>
      <w:bookmarkStart w:id="113"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3"/>
    <w:p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rsidR="00D706A9" w:rsidRPr="00AC3F45" w:rsidRDefault="00D706A9" w:rsidP="00D706A9">
      <w:pPr>
        <w:pStyle w:val="a7"/>
        <w:tabs>
          <w:tab w:val="left" w:pos="1560"/>
        </w:tabs>
        <w:ind w:left="0" w:firstLine="284"/>
        <w:jc w:val="both"/>
        <w:rPr>
          <w:sz w:val="22"/>
          <w:szCs w:val="22"/>
        </w:rPr>
      </w:pPr>
      <w:bookmarkStart w:id="114"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4"/>
    <w:p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D706A9" w:rsidRPr="00AC3F45" w:rsidRDefault="00D706A9" w:rsidP="00D706A9">
      <w:pPr>
        <w:ind w:firstLine="284"/>
        <w:jc w:val="both"/>
        <w:rPr>
          <w:sz w:val="22"/>
          <w:szCs w:val="22"/>
        </w:rPr>
      </w:pPr>
      <w:r w:rsidRPr="00AC3F45">
        <w:rPr>
          <w:sz w:val="22"/>
          <w:szCs w:val="22"/>
        </w:rPr>
        <w:t>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5" w:name="sub_800"/>
      <w:bookmarkStart w:id="116" w:name="sub_1010"/>
    </w:p>
    <w:p w:rsidR="00D40597" w:rsidRPr="00AC3F45" w:rsidRDefault="00D40597" w:rsidP="00C9288A">
      <w:pPr>
        <w:ind w:firstLine="284"/>
        <w:jc w:val="both"/>
        <w:rPr>
          <w:sz w:val="22"/>
          <w:szCs w:val="22"/>
        </w:rPr>
      </w:pPr>
    </w:p>
    <w:p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7" w:name="sub_76"/>
      <w:bookmarkStart w:id="118" w:name="__RefHeading__203_2018128844"/>
      <w:bookmarkStart w:id="119" w:name="__RefHeading__207_2018128844"/>
      <w:bookmarkEnd w:id="115"/>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7"/>
    <w:p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9"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xml:space="preserve">. Способ, размер и порядок предоставления обеспечения заявки устанавливается в документации о закупке. Требования к </w:t>
      </w:r>
      <w:r w:rsidR="00D706A9" w:rsidRPr="00BE3C27">
        <w:rPr>
          <w:sz w:val="22"/>
          <w:szCs w:val="22"/>
        </w:rPr>
        <w:lastRenderedPageBreak/>
        <w:t>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rsidR="00951CE5" w:rsidRPr="00BE3C27" w:rsidRDefault="00951CE5" w:rsidP="00D706A9">
      <w:pPr>
        <w:pStyle w:val="a7"/>
        <w:ind w:left="34" w:firstLine="250"/>
        <w:jc w:val="both"/>
        <w:rPr>
          <w:sz w:val="22"/>
          <w:szCs w:val="22"/>
        </w:rPr>
      </w:pPr>
      <w:r w:rsidRPr="00BE3C27">
        <w:rPr>
          <w:sz w:val="22"/>
          <w:szCs w:val="22"/>
        </w:rPr>
        <w:t xml:space="preserve">9.1.2 При проведении тендера размер обеспечения заявки устанавливается в тендерной документации. </w:t>
      </w:r>
    </w:p>
    <w:p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6"/>
    <w:p w:rsidR="00D706A9" w:rsidRPr="00AC3F45" w:rsidRDefault="00D706A9" w:rsidP="00015A80">
      <w:pPr>
        <w:tabs>
          <w:tab w:val="left" w:pos="1560"/>
        </w:tabs>
        <w:jc w:val="both"/>
        <w:rPr>
          <w:sz w:val="22"/>
          <w:szCs w:val="22"/>
        </w:rPr>
      </w:pPr>
    </w:p>
    <w:p w:rsidR="00D706A9" w:rsidRPr="00AC3F45" w:rsidRDefault="00D40597" w:rsidP="00815E2E">
      <w:pPr>
        <w:pStyle w:val="1"/>
        <w:spacing w:before="0" w:after="0"/>
        <w:ind w:firstLine="284"/>
        <w:jc w:val="center"/>
        <w:rPr>
          <w:rFonts w:ascii="Times New Roman" w:hAnsi="Times New Roman" w:cs="Times New Roman"/>
          <w:sz w:val="22"/>
          <w:szCs w:val="22"/>
        </w:rPr>
      </w:pPr>
      <w:bookmarkStart w:id="120" w:name="__RefHeading__209_2018128844"/>
      <w:bookmarkEnd w:id="120"/>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2"/>
      </w:r>
    </w:p>
    <w:p w:rsidR="00D706A9" w:rsidRPr="00BE3C27" w:rsidRDefault="00D706A9" w:rsidP="00606147">
      <w:pPr>
        <w:pStyle w:val="a7"/>
        <w:ind w:left="34" w:firstLine="250"/>
        <w:jc w:val="both"/>
        <w:rPr>
          <w:sz w:val="22"/>
          <w:szCs w:val="22"/>
        </w:rPr>
      </w:pPr>
      <w:r w:rsidRPr="00BE3C27">
        <w:rPr>
          <w:sz w:val="22"/>
          <w:szCs w:val="22"/>
        </w:rPr>
        <w:t xml:space="preserve">Договоры заключаются в письменной форме без использования программно-аппаратных средств электронной площадки, за исключением случаев, установленных ч.28 ст.3.4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xml:space="preserve">.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w:t>
      </w:r>
      <w:r w:rsidR="00D706A9" w:rsidRPr="00AC3F45">
        <w:rPr>
          <w:sz w:val="22"/>
          <w:szCs w:val="22"/>
        </w:rPr>
        <w:lastRenderedPageBreak/>
        <w:t>аукциона, либо в случае заключения договора с иным участником аукциона по цене, предложенной таким участником аукциона.</w:t>
      </w:r>
    </w:p>
    <w:p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победителем  процедуры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lastRenderedPageBreak/>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D706A9" w:rsidRPr="00BE3C27" w:rsidRDefault="00D706A9" w:rsidP="00D706A9">
      <w:pPr>
        <w:rPr>
          <w:sz w:val="22"/>
          <w:szCs w:val="22"/>
        </w:rPr>
      </w:pPr>
    </w:p>
    <w:p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11</w:t>
      </w:r>
      <w:r w:rsidR="00D706A9" w:rsidRPr="00BE3C27">
        <w:rPr>
          <w:rFonts w:ascii="Times New Roman" w:hAnsi="Times New Roman" w:cs="Times New Roman"/>
          <w:sz w:val="22"/>
          <w:szCs w:val="22"/>
        </w:rPr>
        <w:t>. Исполнение договора, заключенного по результатам закупки.</w:t>
      </w: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rsidR="00D706A9" w:rsidRPr="00BE3C27" w:rsidRDefault="00D706A9" w:rsidP="00D706A9">
      <w:pPr>
        <w:pStyle w:val="a7"/>
        <w:ind w:left="34" w:firstLine="250"/>
        <w:jc w:val="both"/>
        <w:rPr>
          <w:sz w:val="22"/>
          <w:szCs w:val="22"/>
        </w:rPr>
      </w:pPr>
      <w:r w:rsidRPr="00BE3C27">
        <w:rPr>
          <w:sz w:val="22"/>
          <w:szCs w:val="22"/>
        </w:rPr>
        <w:lastRenderedPageBreak/>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D706A9" w:rsidRPr="00AC3F45" w:rsidRDefault="00D706A9" w:rsidP="00D706A9">
      <w:pPr>
        <w:pStyle w:val="a7"/>
        <w:tabs>
          <w:tab w:val="left" w:pos="770"/>
          <w:tab w:val="left" w:pos="1134"/>
        </w:tabs>
        <w:ind w:left="0"/>
        <w:jc w:val="both"/>
        <w:rPr>
          <w:sz w:val="22"/>
          <w:szCs w:val="22"/>
        </w:rPr>
      </w:pPr>
    </w:p>
    <w:p w:rsidR="00D706A9" w:rsidRPr="009F20B3" w:rsidRDefault="00F559BA" w:rsidP="00815E2E">
      <w:pPr>
        <w:ind w:firstLine="284"/>
        <w:jc w:val="center"/>
        <w:rPr>
          <w:sz w:val="22"/>
          <w:szCs w:val="22"/>
        </w:rPr>
      </w:pPr>
      <w:r>
        <w:rPr>
          <w:b/>
          <w:sz w:val="22"/>
          <w:szCs w:val="22"/>
        </w:rPr>
        <w:t>12</w:t>
      </w:r>
      <w:r w:rsidR="00D706A9" w:rsidRPr="009F20B3">
        <w:rPr>
          <w:b/>
          <w:sz w:val="22"/>
          <w:szCs w:val="22"/>
        </w:rPr>
        <w:t>. Отчётность по результатам закупки</w:t>
      </w:r>
    </w:p>
    <w:p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D706A9" w:rsidRPr="00AC3F45" w:rsidRDefault="00D706A9" w:rsidP="00D706A9">
      <w:pPr>
        <w:ind w:firstLine="284"/>
        <w:jc w:val="both"/>
        <w:rPr>
          <w:sz w:val="22"/>
          <w:szCs w:val="22"/>
        </w:rPr>
      </w:pPr>
    </w:p>
    <w:p w:rsidR="00D706A9" w:rsidRPr="00C64AE1" w:rsidRDefault="00F559BA" w:rsidP="00D706A9">
      <w:pPr>
        <w:pStyle w:val="a7"/>
        <w:ind w:left="0" w:firstLine="709"/>
        <w:jc w:val="both"/>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706A9">
        <w:rPr>
          <w:b/>
          <w:sz w:val="22"/>
          <w:szCs w:val="22"/>
        </w:rPr>
        <w:t>.</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 xml:space="preserve">.3.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w:t>
      </w:r>
      <w:r w:rsidR="00D706A9" w:rsidRPr="00137D27">
        <w:rPr>
          <w:sz w:val="22"/>
          <w:szCs w:val="22"/>
        </w:rPr>
        <w:lastRenderedPageBreak/>
        <w:t>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D706A9" w:rsidRPr="00137D27" w:rsidRDefault="00D706A9" w:rsidP="00D706A9">
      <w:pPr>
        <w:pStyle w:val="a7"/>
        <w:ind w:left="0" w:firstLine="709"/>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706A9" w:rsidRPr="00137D27" w:rsidRDefault="00D706A9" w:rsidP="00D706A9">
      <w:pPr>
        <w:pStyle w:val="a7"/>
        <w:ind w:left="0" w:firstLine="709"/>
        <w:jc w:val="both"/>
        <w:rPr>
          <w:sz w:val="22"/>
          <w:szCs w:val="22"/>
        </w:rPr>
      </w:pPr>
      <w:r w:rsidRPr="00137D27">
        <w:rPr>
          <w:sz w:val="22"/>
          <w:szCs w:val="22"/>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137D27">
        <w:rPr>
          <w:sz w:val="22"/>
          <w:szCs w:val="22"/>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706A9" w:rsidRPr="00137D27" w:rsidRDefault="00D706A9" w:rsidP="00D706A9">
      <w:pPr>
        <w:pStyle w:val="a7"/>
        <w:ind w:left="0" w:firstLine="709"/>
        <w:jc w:val="both"/>
        <w:rPr>
          <w:sz w:val="22"/>
          <w:szCs w:val="22"/>
        </w:rPr>
      </w:pPr>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706A9" w:rsidRPr="00AC3F45" w:rsidRDefault="00D706A9" w:rsidP="00D706A9">
      <w:pPr>
        <w:pStyle w:val="a7"/>
        <w:tabs>
          <w:tab w:val="left" w:pos="770"/>
          <w:tab w:val="left" w:pos="1134"/>
        </w:tabs>
        <w:ind w:left="0"/>
        <w:jc w:val="both"/>
        <w:rPr>
          <w:sz w:val="22"/>
          <w:szCs w:val="22"/>
        </w:rPr>
      </w:pPr>
    </w:p>
    <w:p w:rsidR="00D706A9" w:rsidRPr="00AC3F45" w:rsidRDefault="00F60067" w:rsidP="007908CB">
      <w:pPr>
        <w:pStyle w:val="1"/>
        <w:spacing w:before="0" w:after="0"/>
        <w:ind w:firstLine="284"/>
        <w:jc w:val="center"/>
        <w:rPr>
          <w:rFonts w:ascii="Times New Roman" w:hAnsi="Times New Roman" w:cs="Times New Roman"/>
          <w:sz w:val="22"/>
          <w:szCs w:val="22"/>
        </w:rPr>
      </w:pPr>
      <w:bookmarkStart w:id="121" w:name="__RefHeading__213_2018128844"/>
      <w:bookmarkEnd w:id="121"/>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rsidR="00D706A9" w:rsidRPr="00AC3F45" w:rsidRDefault="00D706A9" w:rsidP="00D706A9">
      <w:pPr>
        <w:pStyle w:val="a7"/>
        <w:tabs>
          <w:tab w:val="left" w:pos="1276"/>
        </w:tabs>
        <w:ind w:left="0" w:firstLine="284"/>
        <w:jc w:val="both"/>
        <w:rPr>
          <w:sz w:val="22"/>
          <w:szCs w:val="22"/>
        </w:rPr>
      </w:pPr>
      <w:bookmarkStart w:id="122" w:name="sub_1101"/>
      <w:r w:rsidRPr="00AC3F45">
        <w:rPr>
          <w:sz w:val="22"/>
          <w:szCs w:val="22"/>
        </w:rPr>
        <w:t>1</w:t>
      </w:r>
      <w:r w:rsidR="00F60067">
        <w:rPr>
          <w:sz w:val="22"/>
          <w:szCs w:val="22"/>
        </w:rPr>
        <w:t>4</w:t>
      </w:r>
      <w:r w:rsidRPr="00AC3F45">
        <w:rPr>
          <w:sz w:val="22"/>
          <w:szCs w:val="22"/>
        </w:rPr>
        <w:t>.1</w:t>
      </w:r>
      <w:r w:rsidR="0066358F">
        <w:rPr>
          <w:sz w:val="22"/>
          <w:szCs w:val="22"/>
        </w:rPr>
        <w:t>.</w:t>
      </w:r>
      <w:r w:rsidRPr="00AC3F45">
        <w:rPr>
          <w:sz w:val="22"/>
          <w:szCs w:val="22"/>
        </w:rPr>
        <w:t xml:space="preserve"> Настоящее Положение о закупке (новая редакция) вступает в силу </w:t>
      </w:r>
      <w:r w:rsidRPr="00AC3F45">
        <w:rPr>
          <w:b/>
          <w:sz w:val="22"/>
          <w:szCs w:val="22"/>
        </w:rPr>
        <w:t xml:space="preserve">с </w:t>
      </w:r>
      <w:r w:rsidR="00800A20">
        <w:rPr>
          <w:b/>
          <w:sz w:val="22"/>
          <w:szCs w:val="22"/>
        </w:rPr>
        <w:t>01.01</w:t>
      </w:r>
      <w:r>
        <w:rPr>
          <w:b/>
          <w:sz w:val="22"/>
          <w:szCs w:val="22"/>
        </w:rPr>
        <w:t>.</w:t>
      </w:r>
      <w:r w:rsidRPr="000E57E4">
        <w:rPr>
          <w:b/>
          <w:sz w:val="22"/>
          <w:szCs w:val="22"/>
        </w:rPr>
        <w:t>201</w:t>
      </w:r>
      <w:r w:rsidR="00800A20">
        <w:rPr>
          <w:b/>
          <w:sz w:val="22"/>
          <w:szCs w:val="22"/>
        </w:rPr>
        <w:t>9</w:t>
      </w:r>
      <w:r w:rsidRPr="000E57E4">
        <w:rPr>
          <w:b/>
          <w:sz w:val="22"/>
          <w:szCs w:val="22"/>
        </w:rPr>
        <w:t xml:space="preserve"> года</w:t>
      </w:r>
      <w:r w:rsidRPr="000E57E4">
        <w:rPr>
          <w:sz w:val="22"/>
          <w:szCs w:val="22"/>
        </w:rPr>
        <w:t>.</w:t>
      </w:r>
    </w:p>
    <w:p w:rsidR="0066358F" w:rsidRDefault="00D706A9" w:rsidP="0066358F">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.2</w:t>
      </w:r>
      <w:r w:rsidR="0066358F">
        <w:rPr>
          <w:sz w:val="22"/>
          <w:szCs w:val="22"/>
        </w:rPr>
        <w:t>.</w:t>
      </w:r>
      <w:r w:rsidRPr="00AC3F45">
        <w:rPr>
          <w:sz w:val="22"/>
          <w:szCs w:val="22"/>
        </w:rPr>
        <w:t xml:space="preserve"> Положение (новая </w:t>
      </w:r>
      <w:r w:rsidR="00D51264">
        <w:rPr>
          <w:sz w:val="22"/>
          <w:szCs w:val="22"/>
        </w:rPr>
        <w:t>редакция) подлежит утверждению руководителем муниципального унитарного предприятия</w:t>
      </w:r>
      <w:r w:rsidRPr="00AC3F45">
        <w:rPr>
          <w:sz w:val="22"/>
          <w:szCs w:val="22"/>
        </w:rPr>
        <w:t>.</w:t>
      </w:r>
    </w:p>
    <w:p w:rsidR="0066358F" w:rsidRDefault="0066358F" w:rsidP="0066358F">
      <w:pPr>
        <w:pStyle w:val="a7"/>
        <w:tabs>
          <w:tab w:val="left" w:pos="880"/>
        </w:tabs>
        <w:ind w:left="0" w:firstLine="284"/>
        <w:jc w:val="both"/>
        <w:rPr>
          <w:sz w:val="22"/>
          <w:szCs w:val="22"/>
        </w:rPr>
      </w:pPr>
      <w:r>
        <w:rPr>
          <w:sz w:val="22"/>
          <w:szCs w:val="22"/>
        </w:rPr>
        <w:t>14.3</w:t>
      </w:r>
      <w:r w:rsidRPr="00706CC7">
        <w:rPr>
          <w:sz w:val="22"/>
          <w:szCs w:val="22"/>
        </w:rPr>
        <w:t>.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6358F" w:rsidRDefault="0066358F" w:rsidP="0066358F">
      <w:pPr>
        <w:pStyle w:val="a7"/>
        <w:tabs>
          <w:tab w:val="left" w:pos="1276"/>
        </w:tabs>
        <w:ind w:left="0" w:firstLine="284"/>
        <w:jc w:val="both"/>
        <w:rPr>
          <w:sz w:val="22"/>
          <w:szCs w:val="22"/>
        </w:rPr>
      </w:pPr>
      <w:r>
        <w:rPr>
          <w:sz w:val="22"/>
          <w:szCs w:val="22"/>
        </w:rPr>
        <w:t>14.4</w:t>
      </w:r>
      <w:r w:rsidRPr="00706CC7">
        <w:rPr>
          <w:sz w:val="22"/>
          <w:szCs w:val="22"/>
        </w:rPr>
        <w:t>.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6358F" w:rsidRDefault="0066358F" w:rsidP="0066358F">
      <w:pPr>
        <w:pStyle w:val="a7"/>
        <w:tabs>
          <w:tab w:val="left" w:pos="1276"/>
        </w:tabs>
        <w:ind w:left="0" w:firstLine="284"/>
        <w:jc w:val="both"/>
        <w:rPr>
          <w:sz w:val="22"/>
          <w:szCs w:val="22"/>
        </w:rPr>
      </w:pPr>
      <w:r>
        <w:rPr>
          <w:sz w:val="22"/>
          <w:szCs w:val="22"/>
        </w:rPr>
        <w:t>14.5</w:t>
      </w:r>
      <w:r w:rsidRPr="00706CC7">
        <w:rPr>
          <w:sz w:val="22"/>
          <w:szCs w:val="22"/>
        </w:rPr>
        <w:t>. Контроль за соблюдением процедур закупки осуществляется в порядке, установленном законодательством РФ.</w:t>
      </w:r>
    </w:p>
    <w:p w:rsidR="0066358F" w:rsidRDefault="0066358F" w:rsidP="0066358F">
      <w:pPr>
        <w:pStyle w:val="a7"/>
        <w:tabs>
          <w:tab w:val="left" w:pos="1276"/>
        </w:tabs>
        <w:ind w:left="0" w:firstLine="284"/>
        <w:jc w:val="both"/>
        <w:rPr>
          <w:sz w:val="22"/>
          <w:szCs w:val="22"/>
        </w:rPr>
      </w:pPr>
      <w:r>
        <w:rPr>
          <w:sz w:val="22"/>
          <w:szCs w:val="22"/>
        </w:rPr>
        <w:t>14.6</w:t>
      </w:r>
      <w:r w:rsidRPr="00706CC7">
        <w:rPr>
          <w:sz w:val="22"/>
          <w:szCs w:val="22"/>
        </w:rPr>
        <w:t>. За нарушение требований настоящего Положения виновные лица несут ответственность в соответствии с законодательством РФ.</w:t>
      </w:r>
    </w:p>
    <w:p w:rsidR="0066358F" w:rsidRDefault="0066358F" w:rsidP="0066358F">
      <w:pPr>
        <w:pStyle w:val="a7"/>
        <w:tabs>
          <w:tab w:val="left" w:pos="1276"/>
        </w:tabs>
        <w:ind w:left="0" w:firstLine="284"/>
        <w:jc w:val="both"/>
        <w:rPr>
          <w:sz w:val="22"/>
          <w:szCs w:val="22"/>
        </w:rPr>
      </w:pPr>
      <w:r>
        <w:rPr>
          <w:sz w:val="22"/>
          <w:szCs w:val="22"/>
        </w:rPr>
        <w:t>14.7</w:t>
      </w:r>
      <w:r w:rsidRPr="00706CC7">
        <w:rPr>
          <w:sz w:val="22"/>
          <w:szCs w:val="22"/>
        </w:rPr>
        <w:t>.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6358F" w:rsidRPr="00AC3F45" w:rsidRDefault="0066358F" w:rsidP="00D706A9">
      <w:pPr>
        <w:pStyle w:val="a7"/>
        <w:tabs>
          <w:tab w:val="left" w:pos="1276"/>
        </w:tabs>
        <w:ind w:left="0" w:firstLine="284"/>
        <w:jc w:val="both"/>
        <w:rPr>
          <w:sz w:val="22"/>
          <w:szCs w:val="22"/>
        </w:rPr>
      </w:pPr>
      <w:r>
        <w:rPr>
          <w:sz w:val="22"/>
          <w:szCs w:val="22"/>
        </w:rPr>
        <w:t>14.8</w:t>
      </w:r>
      <w:r w:rsidRPr="00706CC7">
        <w:rPr>
          <w:sz w:val="22"/>
          <w:szCs w:val="22"/>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w:t>
      </w:r>
      <w:r w:rsidRPr="00706CC7">
        <w:rPr>
          <w:sz w:val="22"/>
          <w:szCs w:val="22"/>
        </w:rPr>
        <w:lastRenderedPageBreak/>
        <w:t>орган исполнительной власти, уполномоченный на ведение реестра недобросовестных поставщиков, утвержден Постановлением П</w:t>
      </w:r>
      <w:r>
        <w:rPr>
          <w:sz w:val="22"/>
          <w:szCs w:val="22"/>
        </w:rPr>
        <w:t>равительства РФ от 22.11.2012 №</w:t>
      </w:r>
      <w:r w:rsidRPr="00706CC7">
        <w:rPr>
          <w:sz w:val="22"/>
          <w:szCs w:val="22"/>
        </w:rPr>
        <w:t>1211.</w:t>
      </w:r>
    </w:p>
    <w:p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00E67531">
        <w:rPr>
          <w:sz w:val="22"/>
          <w:szCs w:val="22"/>
        </w:rPr>
        <w:t>.</w:t>
      </w:r>
      <w:r w:rsidR="0066358F">
        <w:rPr>
          <w:sz w:val="22"/>
          <w:szCs w:val="22"/>
        </w:rPr>
        <w:t>9</w:t>
      </w:r>
      <w:r w:rsidRPr="00AC3F45">
        <w:rPr>
          <w:sz w:val="22"/>
          <w:szCs w:val="22"/>
        </w:rPr>
        <w:t xml:space="preserve">.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rsidR="0066358F" w:rsidRDefault="00D706A9" w:rsidP="0066358F">
      <w:pPr>
        <w:pStyle w:val="a7"/>
        <w:tabs>
          <w:tab w:val="left" w:pos="880"/>
        </w:tabs>
        <w:ind w:left="0" w:firstLine="284"/>
        <w:jc w:val="both"/>
        <w:rPr>
          <w:sz w:val="22"/>
          <w:szCs w:val="22"/>
        </w:rPr>
      </w:pPr>
      <w:bookmarkStart w:id="123" w:name="sub_110"/>
      <w:bookmarkEnd w:id="122"/>
      <w:r w:rsidRPr="00BE3C27">
        <w:rPr>
          <w:sz w:val="22"/>
          <w:szCs w:val="22"/>
        </w:rPr>
        <w:t>1</w:t>
      </w:r>
      <w:r w:rsidR="00F60067">
        <w:rPr>
          <w:sz w:val="22"/>
          <w:szCs w:val="22"/>
        </w:rPr>
        <w:t>4</w:t>
      </w:r>
      <w:r w:rsidR="0066358F">
        <w:rPr>
          <w:sz w:val="22"/>
          <w:szCs w:val="22"/>
        </w:rPr>
        <w:t>.10</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E8084D" w:rsidRPr="00AC3F45" w:rsidRDefault="00F60067" w:rsidP="00E8084D">
      <w:pPr>
        <w:pStyle w:val="a7"/>
        <w:tabs>
          <w:tab w:val="left" w:pos="880"/>
        </w:tabs>
        <w:ind w:left="0" w:firstLine="284"/>
        <w:jc w:val="both"/>
        <w:rPr>
          <w:sz w:val="22"/>
          <w:szCs w:val="22"/>
        </w:rPr>
      </w:pPr>
      <w:r>
        <w:rPr>
          <w:sz w:val="22"/>
          <w:szCs w:val="22"/>
        </w:rPr>
        <w:t>14</w:t>
      </w:r>
      <w:r w:rsidR="0066358F">
        <w:rPr>
          <w:sz w:val="22"/>
          <w:szCs w:val="22"/>
        </w:rPr>
        <w:t>.11</w:t>
      </w:r>
      <w:r w:rsidR="00E8084D" w:rsidRPr="00BE3C27">
        <w:rPr>
          <w:sz w:val="22"/>
          <w:szCs w:val="22"/>
        </w:rPr>
        <w:t>. Настоящее Положение подлежит размещению в единой информационной системе не позднее чем в течение 15-ти календарных дней со дня его утверждения.</w:t>
      </w:r>
    </w:p>
    <w:p w:rsidR="00D706A9" w:rsidRPr="00DF1492" w:rsidRDefault="00D706A9" w:rsidP="00D706A9">
      <w:pPr>
        <w:pStyle w:val="a7"/>
        <w:tabs>
          <w:tab w:val="left" w:pos="880"/>
        </w:tabs>
        <w:ind w:left="0" w:firstLine="284"/>
        <w:jc w:val="both"/>
        <w:rPr>
          <w:sz w:val="22"/>
          <w:szCs w:val="22"/>
        </w:rPr>
      </w:pPr>
    </w:p>
    <w:bookmarkEnd w:id="118"/>
    <w:bookmarkEnd w:id="119"/>
    <w:bookmarkEnd w:id="123"/>
    <w:p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rsidR="00D706A9" w:rsidRPr="00AC3F45" w:rsidRDefault="00D706A9" w:rsidP="00D706A9">
      <w:pPr>
        <w:tabs>
          <w:tab w:val="left" w:pos="540"/>
          <w:tab w:val="left" w:pos="900"/>
        </w:tabs>
        <w:jc w:val="right"/>
        <w:rPr>
          <w:b/>
          <w:sz w:val="22"/>
          <w:szCs w:val="22"/>
        </w:rPr>
      </w:pPr>
    </w:p>
    <w:p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rsidR="00D706A9" w:rsidRPr="00AC3F45" w:rsidRDefault="00D706A9" w:rsidP="00D706A9">
      <w:pPr>
        <w:tabs>
          <w:tab w:val="left" w:pos="284"/>
        </w:tabs>
        <w:rPr>
          <w:b/>
          <w:sz w:val="22"/>
          <w:szCs w:val="22"/>
        </w:rPr>
      </w:pP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tblPr>
      <w:tblGrid>
        <w:gridCol w:w="1046"/>
        <w:gridCol w:w="3634"/>
        <w:gridCol w:w="2880"/>
        <w:gridCol w:w="2190"/>
      </w:tblGrid>
      <w:tr w:rsidR="00D706A9" w:rsidRPr="00B83E44"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7073EC" w:rsidRDefault="00D706A9" w:rsidP="00904B36">
            <w:pPr>
              <w:pStyle w:val="affa"/>
              <w:tabs>
                <w:tab w:val="clear" w:pos="1980"/>
              </w:tabs>
              <w:ind w:left="0" w:firstLine="0"/>
              <w:jc w:val="center"/>
              <w:rPr>
                <w:b/>
                <w:sz w:val="21"/>
                <w:szCs w:val="21"/>
              </w:rPr>
            </w:pPr>
            <w:r w:rsidRPr="007073EC">
              <w:rPr>
                <w:b/>
                <w:sz w:val="21"/>
                <w:szCs w:val="21"/>
              </w:rPr>
              <w:t>З</w:t>
            </w:r>
            <w:r w:rsidR="001B3059">
              <w:rPr>
                <w:b/>
                <w:sz w:val="21"/>
                <w:szCs w:val="21"/>
              </w:rPr>
              <w:t>начимость критериев в процентах*</w:t>
            </w:r>
          </w:p>
          <w:p w:rsidR="00D706A9" w:rsidRPr="007073EC" w:rsidRDefault="00D706A9" w:rsidP="00904B36">
            <w:pPr>
              <w:pStyle w:val="affa"/>
              <w:tabs>
                <w:tab w:val="clear" w:pos="1980"/>
              </w:tabs>
              <w:ind w:left="0" w:firstLine="0"/>
              <w:jc w:val="center"/>
              <w:rPr>
                <w:b/>
                <w:sz w:val="21"/>
                <w:szCs w:val="21"/>
              </w:rPr>
            </w:pPr>
          </w:p>
          <w:p w:rsidR="00D706A9" w:rsidRPr="007073EC" w:rsidRDefault="00D706A9" w:rsidP="00904B36">
            <w:pPr>
              <w:pStyle w:val="affa"/>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D706A9" w:rsidRPr="00B83E44" w:rsidTr="00904B36">
        <w:trPr>
          <w:trHeight w:val="1202"/>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rsidTr="00904B36">
        <w:trPr>
          <w:trHeight w:val="1266"/>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411"/>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77"/>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rsidTr="00904B36">
        <w:trPr>
          <w:trHeight w:val="1509"/>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rPr>
                <w:sz w:val="20"/>
                <w:szCs w:val="20"/>
              </w:rPr>
            </w:pPr>
            <w:r w:rsidRPr="00B83E44">
              <w:rPr>
                <w:sz w:val="20"/>
                <w:szCs w:val="20"/>
              </w:rPr>
              <w:t>Максимальный приемлемый срок и минимальный приемлемый срок.</w:t>
            </w:r>
          </w:p>
          <w:p w:rsidR="00D706A9" w:rsidRDefault="00D706A9" w:rsidP="00904B36">
            <w:pPr>
              <w:pStyle w:val="affa"/>
              <w:ind w:left="0" w:firstLine="0"/>
              <w:rPr>
                <w:sz w:val="20"/>
                <w:szCs w:val="20"/>
              </w:rPr>
            </w:pPr>
          </w:p>
          <w:p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rsidTr="00904B36">
        <w:trPr>
          <w:trHeight w:val="1113"/>
        </w:trPr>
        <w:tc>
          <w:tcPr>
            <w:tcW w:w="1046"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D706A9" w:rsidRPr="00B83E44" w:rsidRDefault="00D706A9" w:rsidP="00904B36">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rsidR="00D706A9" w:rsidRPr="00AC3F45" w:rsidRDefault="00D706A9" w:rsidP="00D706A9">
      <w:pPr>
        <w:jc w:val="center"/>
        <w:rPr>
          <w:sz w:val="22"/>
          <w:szCs w:val="22"/>
        </w:rPr>
      </w:pPr>
      <w:r w:rsidRPr="00AC3F45">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2pt" o:ole="" filled="t">
            <v:fill color2="black"/>
            <v:imagedata r:id="rId10" o:title=""/>
          </v:shape>
          <o:OLEObject Type="Embed" ProgID="Equation.3" ShapeID="_x0000_i1025" DrawAspect="Content" ObjectID="_1605076672" r:id="rId11"/>
        </w:object>
      </w:r>
      <w:r w:rsidRPr="00AC3F45">
        <w:rPr>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rsidR="00D706A9" w:rsidRPr="00AC3F45" w:rsidRDefault="00D706A9" w:rsidP="00D706A9">
      <w:pPr>
        <w:pStyle w:val="ConsPlusNonformat"/>
        <w:widowControl/>
        <w:ind w:left="1134"/>
        <w:rPr>
          <w:rFonts w:ascii="Times New Roman" w:hAnsi="Times New Roman" w:cs="Times New Roman"/>
          <w:sz w:val="22"/>
          <w:szCs w:val="22"/>
        </w:rPr>
      </w:pP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D706A9" w:rsidRPr="00AC3F45" w:rsidRDefault="008E685A" w:rsidP="00D706A9">
      <w:pPr>
        <w:autoSpaceDE w:val="0"/>
        <w:ind w:left="1080"/>
        <w:jc w:val="both"/>
        <w:rPr>
          <w:sz w:val="22"/>
          <w:szCs w:val="22"/>
          <w:lang w:val="en-US"/>
        </w:rPr>
      </w:pPr>
      <w:r>
        <w:rPr>
          <w:noProof/>
          <w:sz w:val="22"/>
          <w:szCs w:val="22"/>
          <w:lang w:eastAsia="ru-RU"/>
        </w:rPr>
      </w:r>
      <w:r w:rsidRPr="008E685A">
        <w:rPr>
          <w:noProof/>
          <w:sz w:val="22"/>
          <w:szCs w:val="22"/>
          <w:lang w:eastAsia="ru-RU"/>
        </w:rPr>
        <w:pict>
          <v:group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">
            <v:rect id="Rectangle 3" o:spid="_x0000_s1027" style="position:absolute;width:3492;height:19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" filled="f" stroked="f" strokecolor="#3465af">
              <v:stroke joinstyle="round"/>
            </v:rect>
            <v:rect id="Rectangle 4" o:spid="_x0000_s1028" style="position:absolute;left:540;top:540;width:2412;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" filled="f" stroked="f" strokecolor="#3465af">
              <v:stroke joinstyle="round"/>
              <v:textbox style="mso-next-textbox:#Text Box 5" inset="0,0,0,0">
                <w:txbxContent>
                  <w:p w:rsidR="005C37A3" w:rsidRDefault="005C37A3"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" filled="f" stroked="f" strokecolor="#3465af">
              <v:stroke joinstyle="round"/>
              <v:textbox style="mso-next-textbox:#Text Box 6" inset="0,0,0,0">
                <w:txbxContent>
                  <w:p w:rsidR="005C37A3" w:rsidRDefault="005C37A3" w:rsidP="00D706A9">
                    <w:pPr>
                      <w:rPr>
                        <w:b/>
                        <w:i/>
                        <w:iCs/>
                        <w:color w:val="000000"/>
                        <w:sz w:val="16"/>
                        <w:szCs w:val="16"/>
                        <w:lang w:val="en-US"/>
                      </w:rPr>
                    </w:pPr>
                    <w:r>
                      <w:rPr>
                        <w:b/>
                        <w:i/>
                        <w:iCs/>
                        <w:color w:val="000000"/>
                        <w:sz w:val="16"/>
                        <w:szCs w:val="16"/>
                        <w:lang w:val="en-US"/>
                      </w:rPr>
                      <w:t>i</w:t>
                    </w:r>
                  </w:p>
                </w:txbxContent>
              </v:textbox>
            </v:shape>
            <v:shape id="Text Box 7" o:spid="_x0000_s1031" type="#_x0000_t202" style="position:absolute;left:868;top:854;width:138;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" filled="f" stroked="f" strokecolor="#3465af">
              <v:stroke joinstyle="round"/>
              <v:textbox style="mso-next-textbox:#Text Box 7" inset="0,0,0,0">
                <w:txbxContent>
                  <w:p w:rsidR="005C37A3" w:rsidRDefault="005C37A3" w:rsidP="00D706A9">
                    <w:pPr>
                      <w:rPr>
                        <w:b/>
                        <w:color w:val="000000"/>
                        <w:lang w:val="en-US"/>
                      </w:rPr>
                    </w:pPr>
                    <w:r>
                      <w:rPr>
                        <w:b/>
                        <w:color w:val="000000"/>
                        <w:lang w:val="en-US"/>
                      </w:rPr>
                      <w:t>=</w:t>
                    </w:r>
                  </w:p>
                </w:txbxContent>
              </v:textbox>
            </v:shape>
            <v:shape id="Text Box 8" o:spid="_x0000_s1032" type="#_x0000_t202" style="position:absolute;left:1368;top:629;width:28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" filled="f" stroked="f" strokecolor="#3465af">
              <v:stroke joinstyle="round"/>
              <v:textbox style="mso-next-textbox:#Text Box 8" inset="0,0,0,0">
                <w:txbxContent>
                  <w:p w:rsidR="005C37A3" w:rsidRDefault="005C37A3"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" filled="f" stroked="f" strokecolor="#3465af">
              <v:stroke joinstyle="round"/>
              <v:textbox style="mso-next-textbox:#Text Box 9" inset="0,0,0,0">
                <w:txbxContent>
                  <w:p w:rsidR="005C37A3" w:rsidRDefault="005C37A3"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" filled="f" stroked="f" strokecolor="#3465af">
              <v:stroke joinstyle="round"/>
              <v:textbox style="mso-next-textbox:#Text Box 10" inset="0,0,0,0">
                <w:txbxContent>
                  <w:p w:rsidR="005C37A3" w:rsidRDefault="005C37A3" w:rsidP="00D706A9">
                    <w:pPr>
                      <w:rPr>
                        <w:b/>
                        <w:color w:val="000000"/>
                        <w:lang w:val="en-US"/>
                      </w:rPr>
                    </w:pPr>
                    <w:r>
                      <w:rPr>
                        <w:b/>
                        <w:color w:val="000000"/>
                        <w:lang w:val="en-US"/>
                      </w:rPr>
                      <w:t>-</w:t>
                    </w:r>
                  </w:p>
                </w:txbxContent>
              </v:textbox>
            </v:shape>
            <v:shape id="Text Box 11" o:spid="_x0000_s1035" type="#_x0000_t202" style="position:absolute;left:2013;top:629;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" filled="f" stroked="f" strokecolor="#3465af">
              <v:stroke joinstyle="round"/>
              <v:textbox style="mso-next-textbox:#Text Box 11" inset="0,0,0,0">
                <w:txbxContent>
                  <w:p w:rsidR="005C37A3" w:rsidRDefault="005C37A3" w:rsidP="00D706A9">
                    <w:pPr>
                      <w:rPr>
                        <w:b/>
                        <w:i/>
                        <w:iCs/>
                        <w:color w:val="000000"/>
                        <w:sz w:val="16"/>
                        <w:szCs w:val="16"/>
                        <w:lang w:val="en-US"/>
                      </w:rPr>
                    </w:pPr>
                    <w:r>
                      <w:rPr>
                        <w:b/>
                        <w:i/>
                        <w:iCs/>
                        <w:color w:val="000000"/>
                        <w:sz w:val="16"/>
                        <w:szCs w:val="16"/>
                        <w:lang w:val="en-US"/>
                      </w:rPr>
                      <w:t>i</w:t>
                    </w:r>
                  </w:p>
                </w:txbxContent>
              </v:textbox>
            </v:shape>
            <v:shape id="Text Box 12" o:spid="_x0000_s1036" type="#_x0000_t202" style="position:absolute;left:1868;top:689;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" filled="f" stroked="f" strokecolor="#3465af">
              <v:stroke joinstyle="round"/>
              <v:textbox style="mso-next-textbox:#Text Box 12" inset="0,0,0,0">
                <w:txbxContent>
                  <w:p w:rsidR="005C37A3" w:rsidRDefault="005C37A3" w:rsidP="00D706A9">
                    <w:pPr>
                      <w:rPr>
                        <w:b/>
                        <w:i/>
                        <w:iCs/>
                        <w:color w:val="000000"/>
                      </w:rPr>
                    </w:pPr>
                    <w:r>
                      <w:rPr>
                        <w:b/>
                        <w:i/>
                        <w:iCs/>
                        <w:color w:val="000000"/>
                      </w:rPr>
                      <w:t>В</w:t>
                    </w:r>
                  </w:p>
                </w:txbxContent>
              </v:textbox>
            </v:shape>
            <v:shape id="Text Box 13" o:spid="_x0000_s1037" type="#_x0000_t202" style="position:absolute;left:1263;top:1034;width:28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" filled="f" stroked="f" strokecolor="#3465af">
              <v:stroke joinstyle="round"/>
              <v:textbox style="mso-next-textbox:#Text Box 13" inset="0,0,0,0">
                <w:txbxContent>
                  <w:p w:rsidR="005C37A3" w:rsidRDefault="005C37A3"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" filled="f" stroked="f" strokecolor="#3465af">
              <v:stroke joinstyle="round"/>
              <v:textbox style="mso-next-textbox:#Text Box 14" inset="0,0,0,0">
                <w:txbxContent>
                  <w:p w:rsidR="005C37A3" w:rsidRDefault="005C37A3"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" filled="f" stroked="f" strokecolor="#3465af">
              <v:stroke joinstyle="round"/>
              <v:textbox style="mso-next-textbox:#Text Box 15" inset="0,0,0,0">
                <w:txbxContent>
                  <w:p w:rsidR="005C37A3" w:rsidRDefault="005C37A3"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" filled="f" stroked="f" strokecolor="#3465af">
              <v:stroke joinstyle="round"/>
              <v:textbox style="mso-next-textbox:#Text Box 16" inset="0,0,0,0">
                <w:txbxContent>
                  <w:p w:rsidR="005C37A3" w:rsidRDefault="005C37A3"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" filled="f" stroked="f" strokecolor="#3465af">
              <v:stroke joinstyle="round"/>
              <v:textbox style="mso-next-textbox:#Text Box 17" inset="0,0,0,0">
                <w:txbxContent>
                  <w:p w:rsidR="005C37A3" w:rsidRDefault="005C37A3"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" fillcolor="black" strokeweight=".26mm">
              <v:stroke endcap="square"/>
            </v:rect>
            <v:shape id="Text Box 19" o:spid="_x0000_s1043" type="#_x0000_t202" style="position:absolute;left:2245;top:854;width:1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" filled="f" stroked="f" strokecolor="#3465af">
              <v:stroke joinstyle="round"/>
              <v:textbox style="mso-next-textbox:#Text Box 19" inset="0,0,0,0">
                <w:txbxContent>
                  <w:p w:rsidR="005C37A3" w:rsidRDefault="005C37A3"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" filled="f" stroked="f" strokecolor="#3465af">
              <v:stroke joinstyle="round"/>
              <v:textbox style="mso-next-textbox:#Text Box 20" inset="0,0,0,0">
                <w:txbxContent>
                  <w:p w:rsidR="005C37A3" w:rsidRDefault="005C37A3"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lang w:val="en-US"/>
        </w:rPr>
      </w:pP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D706A9" w:rsidP="00D706A9">
      <w:pPr>
        <w:ind w:left="720"/>
        <w:rPr>
          <w:sz w:val="22"/>
          <w:szCs w:val="22"/>
        </w:rPr>
      </w:pPr>
    </w:p>
    <w:p w:rsidR="00D706A9" w:rsidRPr="00AC3F45" w:rsidRDefault="00D706A9" w:rsidP="00D706A9">
      <w:pPr>
        <w:ind w:left="720"/>
        <w:rPr>
          <w:sz w:val="22"/>
          <w:szCs w:val="22"/>
        </w:rPr>
      </w:pPr>
      <w:r w:rsidRPr="00AC3F45">
        <w:rPr>
          <w:sz w:val="22"/>
          <w:szCs w:val="22"/>
        </w:rPr>
        <w:t>Rвi - рейтинг, присуждаемый i-й заявке по указанному критерию;</w:t>
      </w:r>
    </w:p>
    <w:p w:rsidR="00D706A9" w:rsidRPr="00AC3F45" w:rsidRDefault="00D706A9" w:rsidP="00D706A9">
      <w:pPr>
        <w:ind w:firstLine="720"/>
        <w:jc w:val="both"/>
        <w:rPr>
          <w:sz w:val="22"/>
          <w:szCs w:val="22"/>
        </w:rPr>
      </w:pPr>
      <w:r w:rsidRPr="00AC3F45">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r w:rsidRPr="00AC3F45">
        <w:rPr>
          <w:sz w:val="22"/>
          <w:szCs w:val="22"/>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ind w:firstLine="720"/>
        <w:jc w:val="both"/>
        <w:rPr>
          <w:sz w:val="22"/>
          <w:szCs w:val="22"/>
        </w:rPr>
      </w:pPr>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D706A9" w:rsidRPr="00AC3F45" w:rsidRDefault="00D706A9" w:rsidP="00D706A9">
      <w:pPr>
        <w:autoSpaceDE w:val="0"/>
        <w:ind w:left="1080"/>
        <w:jc w:val="both"/>
        <w:rPr>
          <w:sz w:val="22"/>
          <w:szCs w:val="22"/>
        </w:rPr>
      </w:pPr>
    </w:p>
    <w:p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rsidR="00D706A9" w:rsidRPr="00AC3F45" w:rsidRDefault="008E685A" w:rsidP="00D706A9">
      <w:pPr>
        <w:autoSpaceDE w:val="0"/>
        <w:ind w:left="1080"/>
        <w:jc w:val="both"/>
        <w:rPr>
          <w:sz w:val="22"/>
          <w:szCs w:val="22"/>
        </w:rPr>
      </w:pPr>
      <w:r>
        <w:rPr>
          <w:noProof/>
          <w:sz w:val="22"/>
          <w:szCs w:val="22"/>
          <w:lang w:eastAsia="ru-RU"/>
        </w:rPr>
      </w:r>
      <w:r>
        <w:rPr>
          <w:noProof/>
          <w:sz w:val="22"/>
          <w:szCs w:val="22"/>
          <w:lang w:eastAsia="ru-RU"/>
        </w:rPr>
        <w:pict>
          <v:group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">
            <v:rect id="Rectangle 22" o:spid="_x0000_s1046" style="position:absolute;width:3132;height:16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rect id="Rectangle 23" o:spid="_x0000_s1047" style="position:absolute;left:540;top:540;width:2412;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" stroked="f" strokecolor="#3465af">
              <v:stroke joinstyle="round"/>
            </v:rect>
            <v:shape id="Text Box 24" o:spid="_x0000_s1048" type="#_x0000_t202" style="position:absolute;left:430;top:674;width:25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style="mso-next-textbox:#Text Box 24" inset="0,0,0,0">
                <w:txbxContent>
                  <w:p w:rsidR="005C37A3" w:rsidRDefault="005C37A3"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style="mso-next-textbox:#Text Box 25" inset="0,0,0,0">
                <w:txbxContent>
                  <w:p w:rsidR="005C37A3" w:rsidRDefault="005C37A3" w:rsidP="00D706A9">
                    <w:pPr>
                      <w:rPr>
                        <w:i/>
                        <w:iCs/>
                        <w:color w:val="000000"/>
                        <w:sz w:val="16"/>
                        <w:szCs w:val="16"/>
                        <w:lang w:val="en-US"/>
                      </w:rPr>
                    </w:pPr>
                    <w:r>
                      <w:rPr>
                        <w:i/>
                        <w:iCs/>
                        <w:color w:val="000000"/>
                        <w:sz w:val="16"/>
                        <w:szCs w:val="16"/>
                        <w:lang w:val="en-US"/>
                      </w:rPr>
                      <w:t>i</w:t>
                    </w:r>
                  </w:p>
                </w:txbxContent>
              </v:textbox>
            </v:shape>
            <v:shape id="Text Box 26" o:spid="_x0000_s1050" type="#_x0000_t202" style="position:absolute;left:690;top:674;width:136;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style="mso-next-textbox:#Text Box 26" inset="0,0,0,0">
                <w:txbxContent>
                  <w:p w:rsidR="005C37A3" w:rsidRDefault="005C37A3"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style="mso-next-textbox:#Text Box 27" inset="0,0,0,0">
                <w:txbxContent>
                  <w:p w:rsidR="005C37A3" w:rsidRDefault="005C37A3" w:rsidP="00D706A9">
                    <w:pPr>
                      <w:rPr>
                        <w:i/>
                        <w:lang w:val="en-US"/>
                      </w:rPr>
                    </w:pPr>
                    <w:r>
                      <w:rPr>
                        <w:i/>
                      </w:rPr>
                      <w:t>С</w:t>
                    </w:r>
                    <w:r>
                      <w:rPr>
                        <w:i/>
                        <w:lang w:val="en-US"/>
                      </w:rPr>
                      <w:t>i</w:t>
                    </w:r>
                  </w:p>
                </w:txbxContent>
              </v:textbox>
            </v:shape>
            <v:shape id="Text Box 28" o:spid="_x0000_s1052" type="#_x0000_t202" style="position:absolute;left:1495;top:509;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style="mso-next-textbox:#Text Box 28" inset="0,0,0,0">
                <w:txbxContent>
                  <w:p w:rsidR="005C37A3" w:rsidRDefault="005C37A3"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" filled="f" stroked="f" strokecolor="#3465af">
              <v:stroke joinstyle="round"/>
            </v:shape>
            <v:shape id="Text Box 30" o:spid="_x0000_s1054" type="#_x0000_t202" style="position:absolute;left:1643;top:539;width:52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" filled="f" stroked="f" strokecolor="#3465af">
              <v:stroke joinstyle="round"/>
              <v:textbox style="mso-next-textbox:#Text Box 30" inset="0,0,0,0">
                <w:txbxContent>
                  <w:p w:rsidR="005C37A3" w:rsidRDefault="005C37A3" w:rsidP="00D706A9">
                    <w:pPr>
                      <w:rPr>
                        <w:i/>
                        <w:iCs/>
                        <w:color w:val="000000"/>
                        <w:lang w:val="en-US"/>
                      </w:rPr>
                    </w:pPr>
                    <w:r>
                      <w:rPr>
                        <w:i/>
                        <w:iCs/>
                        <w:color w:val="000000"/>
                        <w:lang w:val="en-US"/>
                      </w:rPr>
                      <w:t>Cmin</w:t>
                    </w:r>
                  </w:p>
                </w:txbxContent>
              </v:textbox>
            </v:shape>
            <v:shape id="Text Box 31" o:spid="_x0000_s1055" type="#_x0000_t202" style="position:absolute;left:1064;top:855;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" filled="f" stroked="f" strokecolor="#3465af">
              <v:stroke joinstyle="round"/>
            </v:shape>
            <v:shape id="Text Box 32" o:spid="_x0000_s1056" type="#_x0000_t202" style="position:absolute;left:1418;top:914;width:52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" filled="f" stroked="f" strokecolor="#3465af">
              <v:stroke joinstyle="round"/>
              <v:textbox style="mso-next-textbox:#Text Box 32" inset="0,0,0,0">
                <w:txbxContent>
                  <w:p w:rsidR="005C37A3" w:rsidRDefault="005C37A3" w:rsidP="00D706A9">
                    <w:pPr>
                      <w:rPr>
                        <w:i/>
                        <w:color w:val="000000"/>
                        <w:lang w:val="en-US"/>
                      </w:rPr>
                    </w:pPr>
                    <w:r>
                      <w:rPr>
                        <w:i/>
                        <w:color w:val="000000"/>
                        <w:lang w:val="en-US"/>
                      </w:rPr>
                      <w:t>Cmin</w:t>
                    </w:r>
                  </w:p>
                </w:txbxContent>
              </v:textbox>
            </v:shape>
            <v:rect id="Rectangle 33" o:spid="_x0000_s1057" style="position:absolute;left:1080;top:90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" fillcolor="black" strokeweight=".26mm">
              <v:stroke endcap="square"/>
            </v:rect>
            <v:shape id="Text Box 34" o:spid="_x0000_s1058" type="#_x0000_t202" style="position:absolute;left:2155;top:719;width:1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" filled="f" stroked="f" strokecolor="#3465af">
              <v:stroke joinstyle="round"/>
              <v:textbox style="mso-next-textbox:#Text Box 34" inset="0,0,0,0">
                <w:txbxContent>
                  <w:p w:rsidR="005C37A3" w:rsidRDefault="005C37A3" w:rsidP="00D706A9">
                    <w:pPr>
                      <w:rPr>
                        <w:color w:val="000000"/>
                      </w:rPr>
                    </w:pPr>
                    <w:r>
                      <w:rPr>
                        <w:color w:val="000000"/>
                      </w:rPr>
                      <w:t xml:space="preserve"> х</w:t>
                    </w:r>
                  </w:p>
                </w:txbxContent>
              </v:textbox>
            </v:shape>
            <v:shape id="Text Box 35" o:spid="_x0000_s1059" type="#_x0000_t202" style="position:absolute;left:2339;top:719;width:537;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" filled="f" stroked="f" strokecolor="#3465af">
              <v:stroke joinstyle="round"/>
              <v:textbox style="mso-next-textbox:#Text Box 35" inset="0,0,0,0">
                <w:txbxContent>
                  <w:p w:rsidR="005C37A3" w:rsidRDefault="005C37A3" w:rsidP="00D706A9">
                    <w:pPr>
                      <w:rPr>
                        <w:color w:val="000000"/>
                        <w:lang w:val="en-US"/>
                      </w:rPr>
                    </w:pPr>
                    <w:r>
                      <w:rPr>
                        <w:color w:val="000000"/>
                        <w:lang w:val="en-US"/>
                      </w:rPr>
                      <w:t>100</w:t>
                    </w:r>
                  </w:p>
                </w:txbxContent>
              </v:textbox>
            </v:shape>
            <w10:wrap type="none"/>
            <w10:anchorlock/>
          </v:group>
        </w:pict>
      </w:r>
    </w:p>
    <w:p w:rsidR="00D706A9" w:rsidRPr="00AC3F45" w:rsidRDefault="00D706A9" w:rsidP="00D706A9">
      <w:pPr>
        <w:ind w:firstLine="720"/>
        <w:jc w:val="both"/>
        <w:rPr>
          <w:sz w:val="22"/>
          <w:szCs w:val="22"/>
        </w:rPr>
      </w:pPr>
      <w:r w:rsidRPr="00AC3F45">
        <w:rPr>
          <w:sz w:val="22"/>
          <w:szCs w:val="22"/>
        </w:rPr>
        <w:t xml:space="preserve">где: </w:t>
      </w:r>
    </w:p>
    <w:p w:rsidR="00D706A9" w:rsidRPr="00AC3F45" w:rsidRDefault="008E685A" w:rsidP="00D706A9">
      <w:pPr>
        <w:ind w:firstLine="720"/>
        <w:jc w:val="both"/>
        <w:rPr>
          <w:sz w:val="22"/>
          <w:szCs w:val="22"/>
        </w:rPr>
      </w:pPr>
      <w:r>
        <w:rPr>
          <w:noProof/>
          <w:sz w:val="22"/>
          <w:szCs w:val="22"/>
          <w:lang w:eastAsia="ru-RU"/>
        </w:rPr>
        <w:pict>
          <v:shape id="Надпись 1" o:spid="_x0000_s1060" type="#_x0000_t202" style="position:absolute;left:0;text-align:left;margin-left:18pt;margin-top:3pt;width:15.7pt;height:13.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style="mso-next-textbox:#Надпись 1" inset="0,0,0,0">
              <w:txbxContent>
                <w:p w:rsidR="005C37A3" w:rsidRDefault="005C37A3" w:rsidP="00D706A9">
                  <w:r>
                    <w:rPr>
                      <w:i/>
                      <w:iCs/>
                      <w:color w:val="000000"/>
                      <w:lang w:val="en-US"/>
                    </w:rPr>
                    <w:t>R</w:t>
                  </w:r>
                  <w:r>
                    <w:rPr>
                      <w:i/>
                      <w:iCs/>
                      <w:color w:val="000000"/>
                    </w:rPr>
                    <w:t>с</w:t>
                  </w:r>
                  <w:r>
                    <w:rPr>
                      <w:i/>
                      <w:iCs/>
                      <w:color w:val="000000"/>
                      <w:vertAlign w:val="subscript"/>
                      <w:lang w:val="en-US"/>
                    </w:rPr>
                    <w:t>i</w:t>
                  </w:r>
                </w:p>
              </w:txbxContent>
            </v:textbox>
          </v:shape>
        </w:pict>
      </w:r>
      <w:r w:rsidR="00D706A9" w:rsidRPr="00AC3F45">
        <w:rPr>
          <w:sz w:val="22"/>
          <w:szCs w:val="22"/>
        </w:rPr>
        <w:t> - рейтинг, присуждаемый i-й заявке по указанному критерию;</w:t>
      </w:r>
    </w:p>
    <w:p w:rsidR="00D706A9" w:rsidRPr="00AC3F45" w:rsidRDefault="00D706A9" w:rsidP="00D706A9">
      <w:pPr>
        <w:ind w:firstLine="720"/>
        <w:jc w:val="both"/>
        <w:rPr>
          <w:sz w:val="22"/>
          <w:szCs w:val="22"/>
        </w:rPr>
      </w:pPr>
      <w:r w:rsidRPr="00AC3F45">
        <w:rPr>
          <w:sz w:val="22"/>
          <w:szCs w:val="22"/>
          <w:lang w:val="en-US"/>
        </w:rPr>
        <w:t>Cmin</w:t>
      </w:r>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rsidR="00D706A9" w:rsidRPr="00C76E9A" w:rsidRDefault="00D706A9" w:rsidP="00D706A9">
      <w:pPr>
        <w:pStyle w:val="aff8"/>
        <w:jc w:val="right"/>
        <w:rPr>
          <w:b/>
          <w:sz w:val="22"/>
          <w:szCs w:val="22"/>
        </w:rPr>
      </w:pPr>
      <w:r w:rsidRPr="00AC3F45">
        <w:rPr>
          <w:b/>
          <w:sz w:val="22"/>
          <w:szCs w:val="22"/>
        </w:rPr>
        <w:br w:type="page"/>
      </w:r>
      <w:r w:rsidRPr="00C76E9A">
        <w:rPr>
          <w:b/>
          <w:sz w:val="22"/>
          <w:szCs w:val="22"/>
        </w:rPr>
        <w:lastRenderedPageBreak/>
        <w:t>Приложение 2</w:t>
      </w:r>
    </w:p>
    <w:p w:rsidR="00D706A9" w:rsidRPr="00C76E9A" w:rsidRDefault="00D706A9" w:rsidP="00D706A9">
      <w:pPr>
        <w:pStyle w:val="aff8"/>
        <w:jc w:val="center"/>
        <w:rPr>
          <w:b/>
          <w:sz w:val="22"/>
          <w:szCs w:val="22"/>
        </w:rPr>
      </w:pPr>
    </w:p>
    <w:p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rsidR="00D706A9" w:rsidRPr="00C76E9A" w:rsidRDefault="00D706A9" w:rsidP="00D706A9">
      <w:pPr>
        <w:pStyle w:val="aff8"/>
        <w:jc w:val="both"/>
        <w:rPr>
          <w:sz w:val="22"/>
          <w:szCs w:val="22"/>
        </w:rPr>
      </w:pPr>
    </w:p>
    <w:p w:rsidR="00D706A9" w:rsidRPr="00C76E9A" w:rsidRDefault="00BB0F8A" w:rsidP="00D706A9">
      <w:pPr>
        <w:pStyle w:val="aff8"/>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rsidR="00D706A9" w:rsidRPr="00C76E9A" w:rsidRDefault="00D706A9" w:rsidP="00D264EE">
      <w:pPr>
        <w:pStyle w:val="aff8"/>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p>
    <w:p w:rsidR="00D706A9" w:rsidRPr="00C76E9A" w:rsidRDefault="008C06D6" w:rsidP="00D706A9">
      <w:pPr>
        <w:pStyle w:val="aff8"/>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rsidR="00D706A9" w:rsidRPr="00C76E9A" w:rsidRDefault="008C06D6" w:rsidP="00D706A9">
      <w:pPr>
        <w:pStyle w:val="aff8"/>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rsidR="00D706A9" w:rsidRPr="00C76E9A" w:rsidRDefault="008C06D6" w:rsidP="00D706A9">
      <w:pPr>
        <w:pStyle w:val="aff8"/>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D706A9" w:rsidRPr="00C76E9A" w:rsidRDefault="008C06D6" w:rsidP="00D706A9">
      <w:pPr>
        <w:pStyle w:val="aff8"/>
        <w:jc w:val="both"/>
        <w:rPr>
          <w:sz w:val="22"/>
          <w:szCs w:val="22"/>
        </w:rPr>
      </w:pPr>
      <w:r>
        <w:rPr>
          <w:sz w:val="22"/>
          <w:szCs w:val="22"/>
        </w:rPr>
        <w:t>6</w:t>
      </w:r>
      <w:r w:rsidR="00D706A9"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D706A9" w:rsidRPr="00C76E9A" w:rsidRDefault="008C06D6" w:rsidP="00D706A9">
      <w:pPr>
        <w:pStyle w:val="aff8"/>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D706A9" w:rsidRPr="00C76E9A" w:rsidRDefault="008C06D6" w:rsidP="00D706A9">
      <w:pPr>
        <w:pStyle w:val="aff8"/>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D706A9" w:rsidRPr="00C76E9A" w:rsidRDefault="008C06D6" w:rsidP="00D706A9">
      <w:pPr>
        <w:pStyle w:val="aff8"/>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D706A9" w:rsidRPr="00C76E9A" w:rsidRDefault="008C06D6" w:rsidP="00D706A9">
      <w:pPr>
        <w:pStyle w:val="aff8"/>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D706A9" w:rsidRPr="00C76E9A" w:rsidRDefault="008C06D6" w:rsidP="00D706A9">
      <w:pPr>
        <w:pStyle w:val="aff8"/>
        <w:jc w:val="both"/>
        <w:rPr>
          <w:sz w:val="22"/>
          <w:szCs w:val="22"/>
        </w:rPr>
      </w:pPr>
      <w:r>
        <w:rPr>
          <w:sz w:val="22"/>
          <w:szCs w:val="22"/>
        </w:rPr>
        <w:lastRenderedPageBreak/>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D706A9" w:rsidRPr="00C76E9A" w:rsidRDefault="008C06D6" w:rsidP="00D706A9">
      <w:pPr>
        <w:pStyle w:val="aff8"/>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D706A9" w:rsidRPr="00C76E9A" w:rsidRDefault="008C06D6" w:rsidP="00D706A9">
      <w:pPr>
        <w:pStyle w:val="aff8"/>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D706A9" w:rsidRPr="00C76E9A" w:rsidRDefault="008C06D6" w:rsidP="00D706A9">
      <w:pPr>
        <w:pStyle w:val="aff8"/>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D706A9" w:rsidRPr="00C76E9A" w:rsidRDefault="008C06D6" w:rsidP="00D706A9">
      <w:pPr>
        <w:pStyle w:val="aff8"/>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rsidR="00D706A9" w:rsidRPr="00C76E9A" w:rsidRDefault="008C06D6" w:rsidP="00D706A9">
      <w:pPr>
        <w:pStyle w:val="aff8"/>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D706A9" w:rsidRPr="00AC3F45" w:rsidRDefault="008C06D6" w:rsidP="00D706A9">
      <w:pPr>
        <w:pStyle w:val="aff8"/>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D706A9" w:rsidRDefault="00D706A9" w:rsidP="00D706A9">
      <w:pPr>
        <w:widowControl w:val="0"/>
        <w:autoSpaceDE w:val="0"/>
        <w:autoSpaceDN w:val="0"/>
        <w:adjustRightInd w:val="0"/>
        <w:jc w:val="both"/>
        <w:rPr>
          <w:rFonts w:eastAsia="Calibri"/>
          <w:b/>
          <w:sz w:val="22"/>
          <w:szCs w:val="22"/>
          <w:lang w:eastAsia="en-US"/>
        </w:rPr>
      </w:pPr>
    </w:p>
    <w:p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rsidR="00D706A9" w:rsidRPr="00AC3F45" w:rsidRDefault="00D706A9" w:rsidP="00D706A9">
      <w:pPr>
        <w:widowControl w:val="0"/>
        <w:autoSpaceDE w:val="0"/>
        <w:autoSpaceDN w:val="0"/>
        <w:adjustRightInd w:val="0"/>
        <w:jc w:val="center"/>
        <w:rPr>
          <w:rFonts w:eastAsia="Calibri"/>
          <w:b/>
          <w:sz w:val="22"/>
          <w:szCs w:val="22"/>
          <w:lang w:eastAsia="en-US"/>
        </w:rPr>
      </w:pPr>
    </w:p>
    <w:p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rsidR="00D706A9" w:rsidRPr="00AC3F45" w:rsidRDefault="00D706A9" w:rsidP="00D706A9">
      <w:pPr>
        <w:widowControl w:val="0"/>
        <w:autoSpaceDE w:val="0"/>
        <w:autoSpaceDN w:val="0"/>
        <w:adjustRightInd w:val="0"/>
        <w:rPr>
          <w:rFonts w:eastAsia="Calibri"/>
          <w:sz w:val="22"/>
          <w:szCs w:val="22"/>
          <w:lang w:eastAsia="en-US"/>
        </w:rPr>
      </w:pPr>
    </w:p>
    <w:p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785"/>
      </w:tblGrid>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Наименование учреждения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Место нахождения</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Почтовый адрес</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Адрес электронной почты</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Номер контактного телефона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r w:rsidR="00D706A9" w:rsidRPr="00AC3F45" w:rsidTr="00904B36">
        <w:tc>
          <w:tcPr>
            <w:tcW w:w="5103"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Ответственное должностное лицо заказчика</w:t>
            </w:r>
          </w:p>
        </w:tc>
        <w:tc>
          <w:tcPr>
            <w:tcW w:w="4785" w:type="dxa"/>
          </w:tcPr>
          <w:p w:rsidR="00D706A9" w:rsidRPr="00AC3F45" w:rsidRDefault="00D706A9" w:rsidP="00904B36">
            <w:pPr>
              <w:autoSpaceDE w:val="0"/>
              <w:autoSpaceDN w:val="0"/>
              <w:adjustRightInd w:val="0"/>
              <w:jc w:val="both"/>
              <w:rPr>
                <w:rFonts w:eastAsia="Calibri"/>
                <w:bCs/>
                <w:i/>
                <w:lang w:eastAsia="en-US"/>
              </w:rPr>
            </w:pPr>
          </w:p>
        </w:tc>
      </w:tr>
    </w:tbl>
    <w:p w:rsidR="00D706A9" w:rsidRPr="00AC3F45" w:rsidRDefault="00D706A9" w:rsidP="00D706A9">
      <w:pPr>
        <w:widowControl w:val="0"/>
        <w:autoSpaceDE w:val="0"/>
        <w:autoSpaceDN w:val="0"/>
        <w:adjustRightInd w:val="0"/>
        <w:rPr>
          <w:rFonts w:eastAsia="Calibri"/>
          <w:b/>
          <w:sz w:val="22"/>
          <w:szCs w:val="22"/>
          <w:lang w:eastAsia="en-US"/>
        </w:rPr>
      </w:pPr>
    </w:p>
    <w:p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918"/>
      </w:tblGrid>
      <w:tr w:rsidR="00D706A9" w:rsidRPr="00AC3F45" w:rsidTr="00904B36">
        <w:trPr>
          <w:trHeight w:val="521"/>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 xml:space="preserve">Предмет договора </w:t>
            </w:r>
          </w:p>
        </w:tc>
        <w:tc>
          <w:tcPr>
            <w:tcW w:w="5918" w:type="dxa"/>
          </w:tcPr>
          <w:p w:rsidR="00D706A9" w:rsidRPr="00AC3F45" w:rsidRDefault="00D706A9" w:rsidP="00904B36">
            <w:pPr>
              <w:autoSpaceDE w:val="0"/>
              <w:autoSpaceDN w:val="0"/>
              <w:adjustRightInd w:val="0"/>
              <w:jc w:val="both"/>
              <w:rPr>
                <w:rFonts w:eastAsia="Calibri"/>
                <w:lang w:eastAsia="en-US"/>
              </w:rPr>
            </w:pPr>
          </w:p>
        </w:tc>
      </w:tr>
      <w:tr w:rsidR="00D706A9" w:rsidRPr="00AC3F45" w:rsidTr="00904B36">
        <w:trPr>
          <w:trHeight w:val="84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Способ закупки:</w:t>
            </w:r>
          </w:p>
        </w:tc>
        <w:tc>
          <w:tcPr>
            <w:tcW w:w="5918" w:type="dxa"/>
          </w:tcPr>
          <w:p w:rsidR="00D706A9" w:rsidRPr="00AC3F45" w:rsidRDefault="00D706A9" w:rsidP="00904B36">
            <w:pPr>
              <w:widowControl w:val="0"/>
              <w:autoSpaceDE w:val="0"/>
              <w:autoSpaceDN w:val="0"/>
              <w:adjustRightInd w:val="0"/>
              <w:spacing w:before="10"/>
              <w:ind w:right="1"/>
              <w:jc w:val="both"/>
              <w:rPr>
                <w:rFonts w:eastAsia="Calibri"/>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0066358F">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rsidTr="00904B36">
        <w:trPr>
          <w:trHeight w:val="923"/>
        </w:trPr>
        <w:tc>
          <w:tcPr>
            <w:tcW w:w="3970" w:type="dxa"/>
          </w:tcPr>
          <w:p w:rsidR="00D706A9" w:rsidRPr="00AC3F45" w:rsidRDefault="00D706A9" w:rsidP="00904B36">
            <w:pPr>
              <w:autoSpaceDE w:val="0"/>
              <w:autoSpaceDN w:val="0"/>
              <w:adjustRightInd w:val="0"/>
              <w:jc w:val="both"/>
              <w:rPr>
                <w:rFonts w:eastAsia="Calibri"/>
                <w:bCs/>
                <w:i/>
                <w:lang w:eastAsia="en-US"/>
              </w:rPr>
            </w:pPr>
            <w:r w:rsidRPr="00AC3F45">
              <w:rPr>
                <w:rFonts w:eastAsia="Calibri"/>
                <w:bCs/>
                <w:i/>
                <w:sz w:val="22"/>
                <w:szCs w:val="22"/>
                <w:lang w:eastAsia="en-US"/>
              </w:rPr>
              <w:t>Цена заключаемого договора (тыс. руб.)</w:t>
            </w:r>
          </w:p>
        </w:tc>
        <w:tc>
          <w:tcPr>
            <w:tcW w:w="5918" w:type="dxa"/>
          </w:tcPr>
          <w:p w:rsidR="00D706A9" w:rsidRPr="00AC3F45" w:rsidRDefault="00D706A9" w:rsidP="00904B36">
            <w:pPr>
              <w:autoSpaceDE w:val="0"/>
              <w:autoSpaceDN w:val="0"/>
              <w:adjustRightInd w:val="0"/>
              <w:jc w:val="both"/>
              <w:rPr>
                <w:rFonts w:eastAsia="Calibri"/>
                <w:bCs/>
                <w:lang w:eastAsia="en-US"/>
              </w:rPr>
            </w:pPr>
          </w:p>
        </w:tc>
      </w:tr>
    </w:tbl>
    <w:p w:rsidR="00D706A9" w:rsidRPr="00AC3F45" w:rsidRDefault="00D706A9" w:rsidP="00D706A9">
      <w:pPr>
        <w:spacing w:line="276" w:lineRule="auto"/>
        <w:rPr>
          <w:rFonts w:eastAsia="Calibri"/>
          <w:b/>
          <w:sz w:val="22"/>
          <w:szCs w:val="22"/>
          <w:u w:val="single"/>
          <w:lang w:eastAsia="en-US"/>
        </w:rPr>
      </w:pPr>
    </w:p>
    <w:p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94"/>
        <w:gridCol w:w="3103"/>
        <w:gridCol w:w="3607"/>
      </w:tblGrid>
      <w:tr w:rsidR="00D706A9" w:rsidRPr="00AC3F45" w:rsidTr="00904B36">
        <w:tc>
          <w:tcPr>
            <w:tcW w:w="236"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п/п</w:t>
            </w:r>
          </w:p>
        </w:tc>
        <w:tc>
          <w:tcPr>
            <w:tcW w:w="2650"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Дата и номер</w:t>
            </w:r>
          </w:p>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Наименование поставщика</w:t>
            </w:r>
          </w:p>
        </w:tc>
        <w:tc>
          <w:tcPr>
            <w:tcW w:w="3724" w:type="dxa"/>
            <w:shd w:val="clear" w:color="auto" w:fill="auto"/>
          </w:tcPr>
          <w:p w:rsidR="00D706A9" w:rsidRPr="00AC3F45" w:rsidRDefault="00D706A9" w:rsidP="00904B36">
            <w:pPr>
              <w:spacing w:line="276" w:lineRule="auto"/>
              <w:jc w:val="center"/>
              <w:rPr>
                <w:rFonts w:eastAsia="Calibri"/>
                <w:i/>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rsidTr="00904B36">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1.</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465"/>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2.</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r w:rsidR="00D706A9" w:rsidRPr="00AC3F45" w:rsidTr="00904B36">
        <w:tblPrEx>
          <w:tblLook w:val="0000"/>
        </w:tblPrEx>
        <w:trPr>
          <w:trHeight w:val="501"/>
        </w:trPr>
        <w:tc>
          <w:tcPr>
            <w:tcW w:w="236" w:type="dxa"/>
            <w:shd w:val="clear" w:color="auto" w:fill="auto"/>
          </w:tcPr>
          <w:p w:rsidR="00D706A9" w:rsidRPr="00AC3F45" w:rsidRDefault="00D706A9" w:rsidP="00904B36">
            <w:pPr>
              <w:spacing w:after="200" w:line="276" w:lineRule="auto"/>
              <w:rPr>
                <w:rFonts w:eastAsia="Calibri"/>
                <w:b/>
                <w:lang w:eastAsia="en-US"/>
              </w:rPr>
            </w:pPr>
            <w:r w:rsidRPr="00AC3F45">
              <w:rPr>
                <w:rFonts w:eastAsia="Calibri"/>
                <w:b/>
                <w:sz w:val="22"/>
                <w:szCs w:val="22"/>
                <w:lang w:eastAsia="en-US"/>
              </w:rPr>
              <w:t>3.</w:t>
            </w:r>
          </w:p>
        </w:tc>
        <w:tc>
          <w:tcPr>
            <w:tcW w:w="2650" w:type="dxa"/>
            <w:shd w:val="clear" w:color="auto" w:fill="auto"/>
          </w:tcPr>
          <w:p w:rsidR="00D706A9" w:rsidRPr="00AC3F45" w:rsidRDefault="00D706A9" w:rsidP="00904B36">
            <w:pPr>
              <w:spacing w:after="200" w:line="276" w:lineRule="auto"/>
              <w:rPr>
                <w:rFonts w:eastAsia="Calibri"/>
                <w:b/>
                <w:u w:val="single"/>
                <w:lang w:eastAsia="en-US"/>
              </w:rPr>
            </w:pPr>
          </w:p>
        </w:tc>
        <w:tc>
          <w:tcPr>
            <w:tcW w:w="3192" w:type="dxa"/>
            <w:shd w:val="clear" w:color="auto" w:fill="auto"/>
          </w:tcPr>
          <w:p w:rsidR="00D706A9" w:rsidRPr="00AC3F45" w:rsidRDefault="00D706A9" w:rsidP="00904B36">
            <w:pPr>
              <w:spacing w:after="200" w:line="276" w:lineRule="auto"/>
              <w:rPr>
                <w:rFonts w:eastAsia="Calibri"/>
                <w:b/>
                <w:u w:val="single"/>
                <w:lang w:eastAsia="en-US"/>
              </w:rPr>
            </w:pPr>
          </w:p>
        </w:tc>
        <w:tc>
          <w:tcPr>
            <w:tcW w:w="3724" w:type="dxa"/>
            <w:shd w:val="clear" w:color="auto" w:fill="auto"/>
          </w:tcPr>
          <w:p w:rsidR="00D706A9" w:rsidRPr="00AC3F45" w:rsidRDefault="00D706A9" w:rsidP="00904B36">
            <w:pPr>
              <w:spacing w:after="200" w:line="276" w:lineRule="auto"/>
              <w:rPr>
                <w:rFonts w:eastAsia="Calibri"/>
                <w:b/>
                <w:u w:val="single"/>
                <w:lang w:eastAsia="en-US"/>
              </w:rPr>
            </w:pPr>
          </w:p>
        </w:tc>
      </w:tr>
    </w:tbl>
    <w:p w:rsidR="00D706A9" w:rsidRPr="00AC3F45" w:rsidRDefault="00D706A9" w:rsidP="00D706A9">
      <w:pPr>
        <w:spacing w:after="200" w:line="276" w:lineRule="auto"/>
        <w:jc w:val="both"/>
        <w:rPr>
          <w:rFonts w:eastAsia="Calibri"/>
          <w:i/>
          <w:sz w:val="22"/>
          <w:szCs w:val="22"/>
          <w:lang w:eastAsia="en-US"/>
        </w:rPr>
      </w:pPr>
    </w:p>
    <w:p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rsidR="00D706A9" w:rsidRPr="00AC3F45" w:rsidRDefault="00D706A9" w:rsidP="00D706A9">
      <w:pPr>
        <w:tabs>
          <w:tab w:val="left" w:pos="7500"/>
        </w:tabs>
        <w:spacing w:after="200" w:line="276" w:lineRule="auto"/>
        <w:rPr>
          <w:rFonts w:eastAsia="Calibri"/>
          <w:b/>
          <w:sz w:val="22"/>
          <w:szCs w:val="22"/>
          <w:lang w:eastAsia="en-US"/>
        </w:rPr>
      </w:pPr>
    </w:p>
    <w:p w:rsidR="00D706A9" w:rsidRPr="00AC3F45" w:rsidRDefault="00D706A9" w:rsidP="00D706A9">
      <w:pPr>
        <w:spacing w:after="200" w:line="276" w:lineRule="auto"/>
        <w:rPr>
          <w:sz w:val="22"/>
          <w:szCs w:val="22"/>
          <w:lang w:eastAsia="ru-RU"/>
        </w:rPr>
      </w:pPr>
      <w:r>
        <w:rPr>
          <w:sz w:val="22"/>
          <w:szCs w:val="22"/>
          <w:lang w:eastAsia="ru-RU"/>
        </w:rPr>
        <w:t>«____» ___________ 201_ г.</w:t>
      </w:r>
    </w:p>
    <w:p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rsidR="00D706A9" w:rsidRPr="00AC3F45" w:rsidRDefault="00D706A9" w:rsidP="00D706A9">
      <w:pPr>
        <w:jc w:val="right"/>
        <w:outlineLvl w:val="2"/>
        <w:rPr>
          <w:b/>
          <w:bCs/>
          <w:sz w:val="22"/>
          <w:szCs w:val="22"/>
          <w:lang w:eastAsia="ru-RU"/>
        </w:rPr>
      </w:pPr>
    </w:p>
    <w:p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rsidR="00D706A9" w:rsidRPr="00AC3F45" w:rsidRDefault="00D706A9" w:rsidP="00D706A9">
      <w:pPr>
        <w:outlineLvl w:val="2"/>
        <w:rPr>
          <w:b/>
          <w:bCs/>
          <w:sz w:val="22"/>
          <w:szCs w:val="22"/>
          <w:lang w:eastAsia="ru-RU"/>
        </w:rPr>
      </w:pPr>
    </w:p>
    <w:p w:rsidR="00D706A9" w:rsidRPr="00AC3F45" w:rsidRDefault="00D706A9" w:rsidP="00D706A9">
      <w:pPr>
        <w:jc w:val="center"/>
        <w:outlineLvl w:val="2"/>
        <w:rPr>
          <w:b/>
          <w:bCs/>
          <w:sz w:val="22"/>
          <w:szCs w:val="22"/>
          <w:lang w:eastAsia="ru-RU"/>
        </w:rPr>
      </w:pPr>
      <w:r>
        <w:rPr>
          <w:b/>
          <w:bCs/>
          <w:sz w:val="22"/>
          <w:szCs w:val="22"/>
          <w:lang w:eastAsia="ru-RU"/>
        </w:rPr>
        <w:t>Акт</w:t>
      </w:r>
    </w:p>
    <w:p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rsidR="00D706A9" w:rsidRPr="00AC3F45" w:rsidRDefault="00D706A9" w:rsidP="00D706A9">
      <w:pPr>
        <w:tabs>
          <w:tab w:val="left" w:pos="709"/>
        </w:tabs>
        <w:suppressAutoHyphens/>
        <w:overflowPunct w:val="0"/>
        <w:autoSpaceDN w:val="0"/>
        <w:textAlignment w:val="baseline"/>
        <w:rPr>
          <w:kern w:val="3"/>
          <w:sz w:val="22"/>
          <w:szCs w:val="22"/>
          <w:lang w:eastAsia="ru-RU"/>
        </w:rPr>
      </w:pPr>
    </w:p>
    <w:p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rsidR="00D706A9" w:rsidRPr="00AC3F45" w:rsidRDefault="00D706A9" w:rsidP="00D706A9">
      <w:pPr>
        <w:tabs>
          <w:tab w:val="left" w:pos="7470"/>
        </w:tabs>
        <w:rPr>
          <w:sz w:val="22"/>
          <w:szCs w:val="22"/>
          <w:lang w:eastAsia="ru-RU"/>
        </w:rPr>
      </w:pPr>
    </w:p>
    <w:p w:rsidR="00D706A9" w:rsidRPr="00021558" w:rsidRDefault="00D706A9" w:rsidP="00D706A9">
      <w:pPr>
        <w:ind w:firstLine="709"/>
        <w:jc w:val="both"/>
        <w:rPr>
          <w:sz w:val="22"/>
          <w:szCs w:val="22"/>
          <w:lang w:eastAsia="ru-RU"/>
        </w:rPr>
      </w:pPr>
      <w:r w:rsidRPr="0066358F">
        <w:rPr>
          <w:rFonts w:eastAsia="Calibri"/>
          <w:sz w:val="22"/>
          <w:szCs w:val="22"/>
          <w:lang w:eastAsia="en-US"/>
        </w:rPr>
        <w:t>Мун</w:t>
      </w:r>
      <w:r w:rsidR="0066358F" w:rsidRPr="0066358F">
        <w:rPr>
          <w:rFonts w:eastAsia="Calibri"/>
          <w:sz w:val="22"/>
          <w:szCs w:val="22"/>
          <w:lang w:eastAsia="en-US"/>
        </w:rPr>
        <w:t>иципальное унитарное предприятие</w:t>
      </w:r>
      <w:r w:rsidR="0044215D" w:rsidRPr="0066358F">
        <w:rPr>
          <w:rFonts w:eastAsia="Calibri"/>
          <w:sz w:val="22"/>
          <w:szCs w:val="22"/>
          <w:lang w:eastAsia="en-US"/>
        </w:rPr>
        <w:t>____________________</w:t>
      </w:r>
      <w:r w:rsidRPr="0066358F">
        <w:rPr>
          <w:rFonts w:eastAsia="Calibri"/>
          <w:sz w:val="22"/>
          <w:szCs w:val="22"/>
          <w:lang w:eastAsia="en-US"/>
        </w:rPr>
        <w:t>,</w:t>
      </w:r>
      <w:r w:rsidRPr="00021558">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Pr="00021558">
        <w:rPr>
          <w:sz w:val="22"/>
          <w:szCs w:val="22"/>
          <w:lang w:eastAsia="ru-RU"/>
        </w:rPr>
        <w:t>составили настоящий акт о нижеследующем:</w:t>
      </w:r>
    </w:p>
    <w:p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___________201</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___________201</w:t>
      </w:r>
      <w:r>
        <w:rPr>
          <w:rFonts w:eastAsia="Calibri"/>
          <w:sz w:val="22"/>
          <w:szCs w:val="22"/>
          <w:lang w:eastAsia="en-US"/>
        </w:rPr>
        <w:t>_</w:t>
      </w:r>
      <w:r w:rsidRPr="00C7078C">
        <w:rPr>
          <w:rFonts w:eastAsia="Calibri"/>
          <w:sz w:val="22"/>
          <w:szCs w:val="22"/>
          <w:lang w:eastAsia="en-US"/>
        </w:rPr>
        <w:t xml:space="preserve"> г.</w:t>
      </w:r>
    </w:p>
    <w:p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rsidR="00D706A9" w:rsidRPr="00AC3F45" w:rsidRDefault="00D706A9" w:rsidP="00D706A9">
      <w:pPr>
        <w:tabs>
          <w:tab w:val="decimal" w:pos="288"/>
          <w:tab w:val="decimal" w:pos="1152"/>
        </w:tabs>
        <w:jc w:val="both"/>
        <w:rPr>
          <w:rFonts w:eastAsia="Calibri"/>
          <w:sz w:val="22"/>
          <w:szCs w:val="22"/>
          <w:lang w:eastAsia="en-US"/>
        </w:rPr>
      </w:pPr>
    </w:p>
    <w:p w:rsidR="00D706A9" w:rsidRPr="00AC3F45" w:rsidRDefault="00D706A9" w:rsidP="00D706A9">
      <w:pPr>
        <w:tabs>
          <w:tab w:val="decimal" w:pos="288"/>
          <w:tab w:val="decimal" w:pos="1152"/>
        </w:tabs>
        <w:jc w:val="center"/>
        <w:rPr>
          <w:rFonts w:eastAsia="Calibri"/>
          <w:sz w:val="22"/>
          <w:szCs w:val="22"/>
          <w:lang w:eastAsia="en-US"/>
        </w:rPr>
      </w:pPr>
    </w:p>
    <w:p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М.П.                                                                    М.П.</w:t>
      </w:r>
    </w:p>
    <w:p w:rsidR="00D706A9" w:rsidRPr="00AC3F45" w:rsidRDefault="00D706A9" w:rsidP="00D706A9">
      <w:pPr>
        <w:spacing w:after="160" w:line="259" w:lineRule="auto"/>
        <w:rPr>
          <w:kern w:val="3"/>
          <w:sz w:val="22"/>
          <w:szCs w:val="22"/>
          <w:lang w:eastAsia="ru-RU"/>
        </w:rPr>
      </w:pPr>
    </w:p>
    <w:p w:rsidR="00980591" w:rsidRPr="00980591" w:rsidRDefault="00980591" w:rsidP="00980591">
      <w:pPr>
        <w:pStyle w:val="a7"/>
        <w:tabs>
          <w:tab w:val="left" w:pos="1701"/>
        </w:tabs>
        <w:autoSpaceDE w:val="0"/>
        <w:ind w:left="0" w:firstLine="284"/>
        <w:jc w:val="both"/>
        <w:rPr>
          <w:rFonts w:eastAsia="Calibri"/>
          <w:sz w:val="22"/>
          <w:szCs w:val="22"/>
          <w:lang w:eastAsia="en-US"/>
        </w:rPr>
      </w:pPr>
    </w:p>
    <w:p w:rsidR="009953B0" w:rsidRDefault="009953B0"/>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Default="00324D46"/>
    <w:p w:rsidR="00324D46" w:rsidRPr="0074710C" w:rsidRDefault="00324D46" w:rsidP="00324D46">
      <w:pPr>
        <w:jc w:val="right"/>
        <w:rPr>
          <w:b/>
          <w:sz w:val="22"/>
          <w:szCs w:val="22"/>
        </w:rPr>
      </w:pPr>
      <w:r w:rsidRPr="0074710C">
        <w:rPr>
          <w:b/>
          <w:sz w:val="22"/>
          <w:szCs w:val="22"/>
        </w:rPr>
        <w:lastRenderedPageBreak/>
        <w:t>Приложение № 5</w:t>
      </w:r>
    </w:p>
    <w:p w:rsidR="00546C75" w:rsidRPr="00FD02E3" w:rsidRDefault="00546C75" w:rsidP="00324D46">
      <w:pPr>
        <w:jc w:val="right"/>
        <w:rPr>
          <w:sz w:val="22"/>
          <w:szCs w:val="22"/>
        </w:rPr>
      </w:pPr>
    </w:p>
    <w:p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rsidR="0074710C" w:rsidRDefault="0074710C" w:rsidP="00546C75">
      <w:pPr>
        <w:jc w:val="center"/>
        <w:rPr>
          <w:b/>
          <w:sz w:val="22"/>
          <w:szCs w:val="22"/>
        </w:rPr>
      </w:pPr>
    </w:p>
    <w:p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rsidR="00241FB4" w:rsidRPr="0074710C" w:rsidRDefault="00FD02E3" w:rsidP="00546C75">
      <w:pPr>
        <w:jc w:val="center"/>
        <w:rPr>
          <w:b/>
          <w:sz w:val="22"/>
          <w:szCs w:val="22"/>
        </w:rPr>
      </w:pPr>
      <w:r w:rsidRPr="0074710C">
        <w:rPr>
          <w:b/>
          <w:sz w:val="22"/>
          <w:szCs w:val="22"/>
        </w:rPr>
        <w:t>на право заключения договора на ___________________________</w:t>
      </w:r>
    </w:p>
    <w:p w:rsidR="00FD02E3" w:rsidRPr="0074710C" w:rsidRDefault="00FD02E3" w:rsidP="00546C75">
      <w:pPr>
        <w:jc w:val="center"/>
        <w:rPr>
          <w:b/>
          <w:sz w:val="20"/>
          <w:szCs w:val="20"/>
        </w:rPr>
      </w:pPr>
      <w:r w:rsidRPr="0074710C">
        <w:rPr>
          <w:b/>
          <w:sz w:val="20"/>
          <w:szCs w:val="20"/>
        </w:rPr>
        <w:t>(наименование объекта закупки)</w:t>
      </w:r>
    </w:p>
    <w:p w:rsidR="00F41BC7" w:rsidRPr="00F41BC7" w:rsidRDefault="00F41BC7" w:rsidP="00546C75">
      <w:pPr>
        <w:jc w:val="center"/>
        <w:rPr>
          <w:sz w:val="22"/>
          <w:szCs w:val="22"/>
        </w:rPr>
      </w:pPr>
    </w:p>
    <w:p w:rsidR="00FD02E3" w:rsidRPr="00F41BC7" w:rsidRDefault="00FD02E3" w:rsidP="00FD02E3">
      <w:pPr>
        <w:autoSpaceDE w:val="0"/>
        <w:autoSpaceDN w:val="0"/>
        <w:adjustRightInd w:val="0"/>
        <w:jc w:val="center"/>
        <w:rPr>
          <w:sz w:val="22"/>
          <w:szCs w:val="22"/>
        </w:rPr>
      </w:pPr>
      <w:r w:rsidRPr="00F41BC7">
        <w:rPr>
          <w:sz w:val="22"/>
          <w:szCs w:val="22"/>
        </w:rPr>
        <w:t>« » 2018</w:t>
      </w:r>
      <w:r w:rsidR="00F41BC7" w:rsidRPr="00F41BC7">
        <w:rPr>
          <w:sz w:val="22"/>
          <w:szCs w:val="22"/>
        </w:rPr>
        <w:t xml:space="preserve">г.        </w:t>
      </w:r>
      <w:r w:rsidR="00F41BC7" w:rsidRPr="00F41BC7">
        <w:rPr>
          <w:sz w:val="22"/>
          <w:szCs w:val="22"/>
        </w:rPr>
        <w:tab/>
      </w:r>
      <w:r w:rsidR="00F41BC7" w:rsidRPr="00F41BC7">
        <w:rPr>
          <w:sz w:val="22"/>
          <w:szCs w:val="22"/>
        </w:rPr>
        <w:tab/>
      </w:r>
      <w:r w:rsidR="00F41BC7" w:rsidRPr="00F41BC7">
        <w:rPr>
          <w:sz w:val="22"/>
          <w:szCs w:val="22"/>
        </w:rPr>
        <w:tab/>
      </w:r>
      <w:r w:rsidRPr="00F41BC7">
        <w:rPr>
          <w:sz w:val="22"/>
          <w:szCs w:val="22"/>
        </w:rPr>
        <w:tab/>
        <w:t>г. ______________</w:t>
      </w:r>
    </w:p>
    <w:p w:rsidR="00FD02E3" w:rsidRPr="00F41BC7" w:rsidRDefault="00FD02E3" w:rsidP="00FD02E3">
      <w:pPr>
        <w:rPr>
          <w:sz w:val="22"/>
          <w:szCs w:val="22"/>
        </w:rPr>
      </w:pPr>
    </w:p>
    <w:p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rsidR="00FD02E3" w:rsidRDefault="00FD02E3" w:rsidP="00FD02E3">
      <w:pPr>
        <w:rPr>
          <w:sz w:val="22"/>
          <w:szCs w:val="22"/>
        </w:rPr>
      </w:pPr>
      <w:r w:rsidRPr="00F41BC7">
        <w:rPr>
          <w:sz w:val="22"/>
          <w:szCs w:val="22"/>
        </w:rPr>
        <w:t>От кого:  ____________________________________________________________________________</w:t>
      </w:r>
    </w:p>
    <w:p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rsidR="00FD02E3" w:rsidRPr="00F41BC7" w:rsidRDefault="00FD02E3" w:rsidP="00FD02E3">
      <w:pPr>
        <w:rPr>
          <w:sz w:val="22"/>
          <w:szCs w:val="22"/>
        </w:rPr>
      </w:pPr>
      <w:r w:rsidRPr="00F41BC7">
        <w:rPr>
          <w:sz w:val="22"/>
          <w:szCs w:val="22"/>
        </w:rPr>
        <w:t>Контактное лицо:  ____________________________________________________________________</w:t>
      </w:r>
    </w:p>
    <w:p w:rsidR="00FD02E3" w:rsidRPr="00F41BC7" w:rsidRDefault="00FD02E3" w:rsidP="00FD02E3">
      <w:pPr>
        <w:jc w:val="both"/>
        <w:rPr>
          <w:sz w:val="22"/>
          <w:szCs w:val="22"/>
        </w:rPr>
      </w:pPr>
      <w:r w:rsidRPr="00F41BC7">
        <w:rPr>
          <w:sz w:val="22"/>
          <w:szCs w:val="22"/>
        </w:rPr>
        <w:t>Контактный телефон:_________________________ Адрес электронной почты _________________</w:t>
      </w:r>
    </w:p>
    <w:p w:rsidR="00FD02E3" w:rsidRDefault="00FD02E3" w:rsidP="00FD02E3">
      <w:pPr>
        <w:jc w:val="both"/>
        <w:rPr>
          <w:sz w:val="22"/>
          <w:szCs w:val="22"/>
        </w:rPr>
      </w:pPr>
      <w:r w:rsidRPr="00F41BC7">
        <w:rPr>
          <w:sz w:val="22"/>
          <w:szCs w:val="22"/>
        </w:rPr>
        <w:t xml:space="preserve">Изучив извещение о проведении запроса котировок, мы обязуемся оказать услуги (поставить товар, выполнить работы)в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438"/>
      </w:tblGrid>
      <w:tr w:rsidR="00FD02E3" w:rsidRPr="00740F26" w:rsidTr="00F41BC7">
        <w:trPr>
          <w:trHeight w:val="357"/>
        </w:trPr>
        <w:tc>
          <w:tcPr>
            <w:tcW w:w="567" w:type="dxa"/>
            <w:tcBorders>
              <w:right w:val="single" w:sz="4" w:space="0" w:color="auto"/>
            </w:tcBorders>
          </w:tcPr>
          <w:p w:rsidR="00FD02E3" w:rsidRPr="00740F26" w:rsidRDefault="00FD02E3" w:rsidP="00583024">
            <w:r w:rsidRPr="00740F26">
              <w:rPr>
                <w:sz w:val="22"/>
                <w:szCs w:val="22"/>
              </w:rPr>
              <w:t>1.</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ФИО руководителя</w:t>
            </w:r>
          </w:p>
        </w:tc>
        <w:tc>
          <w:tcPr>
            <w:tcW w:w="2438" w:type="dxa"/>
            <w:tcBorders>
              <w:left w:val="single" w:sz="4" w:space="0" w:color="auto"/>
            </w:tcBorders>
          </w:tcPr>
          <w:p w:rsidR="00FD02E3" w:rsidRPr="00740F26" w:rsidRDefault="00FD02E3" w:rsidP="00583024">
            <w:pPr>
              <w:rPr>
                <w:lang w:val="en-US"/>
              </w:rPr>
            </w:pPr>
          </w:p>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2.</w:t>
            </w:r>
          </w:p>
        </w:tc>
        <w:tc>
          <w:tcPr>
            <w:tcW w:w="6521" w:type="dxa"/>
            <w:tcBorders>
              <w:left w:val="single" w:sz="4" w:space="0" w:color="auto"/>
              <w:right w:val="single" w:sz="4" w:space="0" w:color="auto"/>
            </w:tcBorders>
          </w:tcPr>
          <w:p w:rsidR="00FD02E3" w:rsidRPr="00740F26" w:rsidRDefault="00FD02E3" w:rsidP="00583024">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tabs>
                <w:tab w:val="left" w:pos="904"/>
              </w:tabs>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740F26">
        <w:trPr>
          <w:trHeight w:val="591"/>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rsidR="00FD02E3" w:rsidRPr="00740F26" w:rsidRDefault="00FD02E3" w:rsidP="00583024"/>
        </w:tc>
      </w:tr>
      <w:tr w:rsidR="00FD02E3" w:rsidRPr="00740F26" w:rsidTr="00F41BC7">
        <w:trPr>
          <w:trHeight w:val="349"/>
        </w:trPr>
        <w:tc>
          <w:tcPr>
            <w:tcW w:w="567" w:type="dxa"/>
            <w:vMerge w:val="restart"/>
            <w:tcBorders>
              <w:right w:val="single" w:sz="4" w:space="0" w:color="auto"/>
            </w:tcBorders>
          </w:tcPr>
          <w:p w:rsidR="00FD02E3" w:rsidRPr="00740F26" w:rsidRDefault="00FD02E3" w:rsidP="00583024">
            <w:r w:rsidRPr="00740F26">
              <w:rPr>
                <w:sz w:val="22"/>
                <w:szCs w:val="22"/>
              </w:rPr>
              <w:t xml:space="preserve">3. </w:t>
            </w:r>
          </w:p>
        </w:tc>
        <w:tc>
          <w:tcPr>
            <w:tcW w:w="8959" w:type="dxa"/>
            <w:gridSpan w:val="2"/>
            <w:tcBorders>
              <w:left w:val="single" w:sz="4" w:space="0" w:color="auto"/>
            </w:tcBorders>
          </w:tcPr>
          <w:p w:rsidR="00FD02E3" w:rsidRPr="00740F26" w:rsidRDefault="00FD02E3" w:rsidP="00583024">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Страна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Субъект РФ</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 xml:space="preserve">Район </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Город</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Населенный пункт</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Улица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Номер дома (владения)</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Корпус (строение)</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Офис (квартира)</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Адрес электронной почты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349"/>
        </w:trPr>
        <w:tc>
          <w:tcPr>
            <w:tcW w:w="567" w:type="dxa"/>
            <w:vMerge/>
            <w:tcBorders>
              <w:right w:val="single" w:sz="4" w:space="0" w:color="auto"/>
            </w:tcBorders>
          </w:tcPr>
          <w:p w:rsidR="00FD02E3" w:rsidRPr="00740F26" w:rsidRDefault="00FD02E3" w:rsidP="00583024"/>
        </w:tc>
        <w:tc>
          <w:tcPr>
            <w:tcW w:w="6521" w:type="dxa"/>
            <w:tcBorders>
              <w:left w:val="single" w:sz="4" w:space="0" w:color="auto"/>
              <w:right w:val="single" w:sz="4" w:space="0" w:color="auto"/>
            </w:tcBorders>
          </w:tcPr>
          <w:p w:rsidR="00FD02E3" w:rsidRPr="00740F26" w:rsidRDefault="00FD02E3" w:rsidP="00583024">
            <w:pPr>
              <w:rPr>
                <w:b/>
              </w:rPr>
            </w:pPr>
            <w:r w:rsidRPr="00740F26">
              <w:rPr>
                <w:b/>
                <w:sz w:val="22"/>
                <w:szCs w:val="22"/>
              </w:rPr>
              <w:t>Контактный телефон</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4</w:t>
            </w:r>
            <w:r w:rsidR="00FD02E3" w:rsidRPr="00740F26">
              <w:rPr>
                <w:sz w:val="22"/>
                <w:szCs w:val="22"/>
              </w:rPr>
              <w:t>.</w:t>
            </w:r>
          </w:p>
        </w:tc>
        <w:tc>
          <w:tcPr>
            <w:tcW w:w="6521" w:type="dxa"/>
            <w:tcBorders>
              <w:left w:val="single" w:sz="4" w:space="0" w:color="auto"/>
              <w:right w:val="single" w:sz="4" w:space="0" w:color="auto"/>
            </w:tcBorders>
          </w:tcPr>
          <w:p w:rsidR="00FD02E3" w:rsidRPr="00740F26" w:rsidRDefault="00FD02E3" w:rsidP="00583024">
            <w:r w:rsidRPr="00740F26">
              <w:rPr>
                <w:sz w:val="22"/>
                <w:szCs w:val="22"/>
              </w:rPr>
              <w:t>Банковские реквизиты</w:t>
            </w:r>
          </w:p>
        </w:tc>
        <w:tc>
          <w:tcPr>
            <w:tcW w:w="2438" w:type="dxa"/>
            <w:tcBorders>
              <w:left w:val="single" w:sz="4" w:space="0" w:color="auto"/>
              <w:bottom w:val="single" w:sz="4" w:space="0" w:color="auto"/>
            </w:tcBorders>
          </w:tcPr>
          <w:p w:rsidR="00FD02E3" w:rsidRPr="00740F26" w:rsidRDefault="00FD02E3" w:rsidP="00583024"/>
        </w:tc>
      </w:tr>
      <w:tr w:rsidR="00FD02E3" w:rsidRPr="00740F26" w:rsidTr="00F41BC7">
        <w:trPr>
          <w:trHeight w:val="77"/>
        </w:trPr>
        <w:tc>
          <w:tcPr>
            <w:tcW w:w="567" w:type="dxa"/>
          </w:tcPr>
          <w:p w:rsidR="00FD02E3" w:rsidRPr="00740F26" w:rsidRDefault="00740F26" w:rsidP="00583024">
            <w:r>
              <w:rPr>
                <w:sz w:val="22"/>
                <w:szCs w:val="22"/>
              </w:rPr>
              <w:t>5</w:t>
            </w:r>
            <w:r w:rsidR="00FD02E3" w:rsidRPr="00740F26">
              <w:rPr>
                <w:sz w:val="22"/>
                <w:szCs w:val="22"/>
              </w:rPr>
              <w:t>.</w:t>
            </w:r>
          </w:p>
        </w:tc>
        <w:tc>
          <w:tcPr>
            <w:tcW w:w="6521" w:type="dxa"/>
            <w:tcBorders>
              <w:right w:val="single" w:sz="4" w:space="0" w:color="auto"/>
            </w:tcBorders>
          </w:tcPr>
          <w:p w:rsidR="00FD02E3" w:rsidRPr="00740F26" w:rsidRDefault="00643202" w:rsidP="00583024">
            <w:pPr>
              <w:autoSpaceDE w:val="0"/>
              <w:autoSpaceDN w:val="0"/>
              <w:adjustRightInd w:val="0"/>
              <w:jc w:val="both"/>
            </w:pPr>
            <w:r w:rsidRPr="00740F26">
              <w:rPr>
                <w:sz w:val="22"/>
                <w:szCs w:val="22"/>
              </w:rPr>
              <w:t xml:space="preserve">Наименование поставляемых товаров, выполняемых работ, </w:t>
            </w:r>
            <w:r w:rsidRPr="00740F26">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rsidR="00FD02E3" w:rsidRPr="00740F26" w:rsidRDefault="00FD02E3" w:rsidP="00583024">
            <w:r w:rsidRPr="00740F26">
              <w:rPr>
                <w:sz w:val="22"/>
                <w:szCs w:val="22"/>
              </w:rPr>
              <w:lastRenderedPageBreak/>
              <w:t xml:space="preserve"> В соответствии с </w:t>
            </w:r>
            <w:r w:rsidRPr="00740F26">
              <w:rPr>
                <w:sz w:val="22"/>
                <w:szCs w:val="22"/>
              </w:rPr>
              <w:lastRenderedPageBreak/>
              <w:t>приложением №1 к котировочной заявке.</w:t>
            </w:r>
          </w:p>
          <w:p w:rsidR="00FD02E3" w:rsidRPr="00740F26" w:rsidRDefault="00FD02E3" w:rsidP="00583024"/>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lastRenderedPageBreak/>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jc w:val="both"/>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1879D2" w:rsidP="001879D2">
            <w:pPr>
              <w:rPr>
                <w:i/>
                <w:color w:val="FF0000"/>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rsidTr="00F41BC7">
        <w:trPr>
          <w:trHeight w:val="77"/>
        </w:trPr>
        <w:tc>
          <w:tcPr>
            <w:tcW w:w="567" w:type="dxa"/>
            <w:tcBorders>
              <w:right w:val="single" w:sz="4" w:space="0" w:color="auto"/>
            </w:tcBorders>
          </w:tcPr>
          <w:p w:rsidR="00FD02E3" w:rsidRPr="00740F26" w:rsidRDefault="00740F26" w:rsidP="00583024">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740F26" w:rsidRDefault="00FD02E3" w:rsidP="00583024">
            <w:pPr>
              <w:rPr>
                <w:rFonts w:eastAsia="Calibri"/>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rsidR="00FD02E3" w:rsidRPr="00740F26" w:rsidRDefault="00FD02E3" w:rsidP="00583024"/>
        </w:tc>
      </w:tr>
      <w:tr w:rsidR="00966984" w:rsidRPr="00740F26" w:rsidTr="00F41BC7">
        <w:trPr>
          <w:trHeight w:val="77"/>
        </w:trPr>
        <w:tc>
          <w:tcPr>
            <w:tcW w:w="567" w:type="dxa"/>
            <w:tcBorders>
              <w:right w:val="single" w:sz="4" w:space="0" w:color="auto"/>
            </w:tcBorders>
          </w:tcPr>
          <w:p w:rsidR="00966984" w:rsidRPr="00740F26" w:rsidRDefault="00740F26" w:rsidP="00583024">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966984" w:rsidRPr="00740F26" w:rsidRDefault="00966984" w:rsidP="00583024">
            <w:pPr>
              <w:rPr>
                <w:rFonts w:eastAsia="Calibri"/>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rsidR="00966984" w:rsidRPr="00740F26" w:rsidRDefault="000D5A12" w:rsidP="000D5A12">
            <w:r w:rsidRPr="00740F26">
              <w:rPr>
                <w:sz w:val="22"/>
                <w:szCs w:val="22"/>
              </w:rPr>
              <w:t>Прилагаются</w:t>
            </w:r>
            <w:r w:rsidR="00966984" w:rsidRPr="00740F26">
              <w:rPr>
                <w:sz w:val="22"/>
                <w:szCs w:val="22"/>
              </w:rPr>
              <w:t xml:space="preserve"> к котировочной заявке.</w:t>
            </w:r>
          </w:p>
        </w:tc>
      </w:tr>
    </w:tbl>
    <w:p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FD02E3" w:rsidRPr="00D87094" w:rsidRDefault="00FD02E3" w:rsidP="00FD02E3">
      <w:pPr>
        <w:ind w:firstLine="708"/>
        <w:jc w:val="both"/>
        <w:rPr>
          <w:sz w:val="22"/>
          <w:szCs w:val="22"/>
        </w:rPr>
      </w:pPr>
      <w:r w:rsidRPr="00D87094">
        <w:rPr>
          <w:sz w:val="22"/>
          <w:szCs w:val="22"/>
        </w:rPr>
        <w:t>Настоящим:</w:t>
      </w:r>
    </w:p>
    <w:p w:rsidR="00FD02E3" w:rsidRPr="00D87094" w:rsidRDefault="00FD02E3" w:rsidP="00FD02E3">
      <w:pPr>
        <w:pStyle w:val="aff6"/>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740F26" w:rsidRPr="00D87094" w:rsidRDefault="00D87094" w:rsidP="00D87094">
      <w:pPr>
        <w:ind w:firstLine="709"/>
        <w:jc w:val="both"/>
        <w:rPr>
          <w:sz w:val="22"/>
          <w:szCs w:val="22"/>
        </w:rPr>
      </w:pPr>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
    <w:p w:rsidR="00FD02E3" w:rsidRPr="00D87094" w:rsidRDefault="00D1299A" w:rsidP="00FD02E3">
      <w:pPr>
        <w:ind w:firstLine="709"/>
        <w:jc w:val="both"/>
        <w:rPr>
          <w:sz w:val="22"/>
          <w:szCs w:val="22"/>
        </w:rPr>
      </w:pPr>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
    <w:p w:rsidR="00FD02E3" w:rsidRPr="00D87094" w:rsidRDefault="00FD02E3" w:rsidP="00FD02E3">
      <w:pPr>
        <w:pStyle w:val="1f2"/>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D02E3" w:rsidRPr="00D87094" w:rsidRDefault="00FD02E3" w:rsidP="00FD02E3">
      <w:pPr>
        <w:pStyle w:val="1f2"/>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FD02E3" w:rsidRPr="00D87094" w:rsidRDefault="00FD02E3" w:rsidP="00FD02E3">
      <w:pPr>
        <w:pStyle w:val="1f2"/>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FD02E3" w:rsidRPr="00D87094" w:rsidRDefault="00FD02E3" w:rsidP="00FD02E3">
      <w:pPr>
        <w:pStyle w:val="1f2"/>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rsidR="00FD02E3" w:rsidRPr="00D87094" w:rsidRDefault="00FD02E3" w:rsidP="00D1299A">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FD02E3" w:rsidRPr="00D87094" w:rsidRDefault="00FD02E3" w:rsidP="00D1299A">
      <w:pPr>
        <w:pStyle w:val="28"/>
        <w:spacing w:line="240" w:lineRule="auto"/>
        <w:rPr>
          <w:sz w:val="22"/>
          <w:szCs w:val="22"/>
        </w:rPr>
      </w:pPr>
      <w:r w:rsidRPr="00D87094">
        <w:rPr>
          <w:sz w:val="22"/>
          <w:szCs w:val="22"/>
        </w:rPr>
        <w:lastRenderedPageBreak/>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rsidR="00FD02E3" w:rsidRPr="00D87094" w:rsidRDefault="00FD02E3" w:rsidP="00FD02E3">
      <w:pPr>
        <w:pStyle w:val="1f2"/>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FD02E3" w:rsidRPr="001016D9" w:rsidRDefault="00FD02E3" w:rsidP="00FD02E3">
      <w:pPr>
        <w:pStyle w:val="1f2"/>
        <w:spacing w:line="240" w:lineRule="auto"/>
        <w:ind w:firstLine="709"/>
        <w:jc w:val="both"/>
        <w:rPr>
          <w:szCs w:val="24"/>
        </w:rPr>
      </w:pPr>
    </w:p>
    <w:p w:rsidR="00FD02E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rsidR="00094963" w:rsidRP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м.п.</w:t>
      </w:r>
    </w:p>
    <w:p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02E3" w:rsidRDefault="00FD02E3" w:rsidP="00FD02E3">
      <w:pPr>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jc w:val="right"/>
        <w:rPr>
          <w:sz w:val="22"/>
          <w:szCs w:val="22"/>
        </w:rPr>
      </w:pPr>
    </w:p>
    <w:p w:rsidR="00FD02E3" w:rsidRDefault="00FD02E3" w:rsidP="00FD02E3">
      <w:pPr>
        <w:rPr>
          <w:sz w:val="22"/>
          <w:szCs w:val="22"/>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FD02E3" w:rsidRDefault="00FD02E3" w:rsidP="00FD02E3">
      <w:pPr>
        <w:widowControl w:val="0"/>
        <w:tabs>
          <w:tab w:val="center" w:pos="2700"/>
        </w:tabs>
        <w:jc w:val="both"/>
        <w:rPr>
          <w:sz w:val="18"/>
          <w:szCs w:val="18"/>
        </w:rPr>
      </w:pPr>
    </w:p>
    <w:p w:rsidR="00324D46" w:rsidRDefault="00324D46"/>
    <w:sectPr w:rsidR="00324D46" w:rsidSect="00D863E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60" w:rsidRDefault="00977F60" w:rsidP="00657CAD">
      <w:r>
        <w:separator/>
      </w:r>
    </w:p>
  </w:endnote>
  <w:endnote w:type="continuationSeparator" w:id="1">
    <w:p w:rsidR="00977F60" w:rsidRDefault="00977F60" w:rsidP="0065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82184"/>
      <w:docPartObj>
        <w:docPartGallery w:val="Page Numbers (Bottom of Page)"/>
        <w:docPartUnique/>
      </w:docPartObj>
    </w:sdtPr>
    <w:sdtContent>
      <w:p w:rsidR="005C37A3" w:rsidRDefault="005C37A3">
        <w:pPr>
          <w:pStyle w:val="aff1"/>
          <w:jc w:val="right"/>
        </w:pPr>
        <w:fldSimple w:instr="PAGE   \* MERGEFORMAT">
          <w:r w:rsidR="00B17FA1">
            <w:rPr>
              <w:noProof/>
            </w:rPr>
            <w:t>4</w:t>
          </w:r>
        </w:fldSimple>
      </w:p>
    </w:sdtContent>
  </w:sdt>
  <w:p w:rsidR="005C37A3" w:rsidRDefault="005C37A3">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60" w:rsidRDefault="00977F60" w:rsidP="00657CAD">
      <w:r>
        <w:separator/>
      </w:r>
    </w:p>
  </w:footnote>
  <w:footnote w:type="continuationSeparator" w:id="1">
    <w:p w:rsidR="00977F60" w:rsidRDefault="00977F60" w:rsidP="00657CAD">
      <w:r>
        <w:continuationSeparator/>
      </w:r>
    </w:p>
  </w:footnote>
  <w:footnote w:id="2">
    <w:p w:rsidR="005C37A3" w:rsidRPr="006C50E1" w:rsidRDefault="005C37A3" w:rsidP="00D706A9">
      <w:pPr>
        <w:pStyle w:val="a5"/>
        <w:jc w:val="both"/>
      </w:pPr>
      <w:r w:rsidRPr="006C50E1">
        <w:rPr>
          <w:rStyle w:val="ad"/>
        </w:rPr>
        <w:footnoteRef/>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2C1"/>
    <w:rsid w:val="0000025D"/>
    <w:rsid w:val="00001C2F"/>
    <w:rsid w:val="0001196E"/>
    <w:rsid w:val="00013014"/>
    <w:rsid w:val="00015A80"/>
    <w:rsid w:val="000251FA"/>
    <w:rsid w:val="00031614"/>
    <w:rsid w:val="000378B2"/>
    <w:rsid w:val="00040C30"/>
    <w:rsid w:val="000512CD"/>
    <w:rsid w:val="00052117"/>
    <w:rsid w:val="00060C56"/>
    <w:rsid w:val="00062B32"/>
    <w:rsid w:val="00072FB0"/>
    <w:rsid w:val="00087A56"/>
    <w:rsid w:val="00094963"/>
    <w:rsid w:val="00096D43"/>
    <w:rsid w:val="000A27FF"/>
    <w:rsid w:val="000B6C79"/>
    <w:rsid w:val="000C2070"/>
    <w:rsid w:val="000C3F9B"/>
    <w:rsid w:val="000C4E66"/>
    <w:rsid w:val="000C515C"/>
    <w:rsid w:val="000D1320"/>
    <w:rsid w:val="000D5A12"/>
    <w:rsid w:val="000E0D86"/>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51EE"/>
    <w:rsid w:val="00182982"/>
    <w:rsid w:val="00185016"/>
    <w:rsid w:val="00185899"/>
    <w:rsid w:val="001879D2"/>
    <w:rsid w:val="00194186"/>
    <w:rsid w:val="001A2456"/>
    <w:rsid w:val="001B09A9"/>
    <w:rsid w:val="001B3059"/>
    <w:rsid w:val="001C49B9"/>
    <w:rsid w:val="001C69C6"/>
    <w:rsid w:val="001C6F6C"/>
    <w:rsid w:val="001F164D"/>
    <w:rsid w:val="001F2C5A"/>
    <w:rsid w:val="001F51C4"/>
    <w:rsid w:val="001F596B"/>
    <w:rsid w:val="00200301"/>
    <w:rsid w:val="002026DB"/>
    <w:rsid w:val="00203C9B"/>
    <w:rsid w:val="0020761A"/>
    <w:rsid w:val="002170F4"/>
    <w:rsid w:val="00223688"/>
    <w:rsid w:val="0023367A"/>
    <w:rsid w:val="002403D6"/>
    <w:rsid w:val="00241FB4"/>
    <w:rsid w:val="00246398"/>
    <w:rsid w:val="0025009B"/>
    <w:rsid w:val="00250FE1"/>
    <w:rsid w:val="0026189D"/>
    <w:rsid w:val="002632AB"/>
    <w:rsid w:val="002751CB"/>
    <w:rsid w:val="00287D1A"/>
    <w:rsid w:val="00291B5D"/>
    <w:rsid w:val="00293CF5"/>
    <w:rsid w:val="002A3BC8"/>
    <w:rsid w:val="002A76D0"/>
    <w:rsid w:val="002B39C8"/>
    <w:rsid w:val="002B649B"/>
    <w:rsid w:val="002C549E"/>
    <w:rsid w:val="002D6690"/>
    <w:rsid w:val="002E32AD"/>
    <w:rsid w:val="002E3694"/>
    <w:rsid w:val="002E6F75"/>
    <w:rsid w:val="002E71A0"/>
    <w:rsid w:val="002E74D6"/>
    <w:rsid w:val="002F2578"/>
    <w:rsid w:val="0030043D"/>
    <w:rsid w:val="0030139B"/>
    <w:rsid w:val="003034B7"/>
    <w:rsid w:val="003042DF"/>
    <w:rsid w:val="003172F6"/>
    <w:rsid w:val="00324D46"/>
    <w:rsid w:val="00325398"/>
    <w:rsid w:val="00346932"/>
    <w:rsid w:val="00351E7C"/>
    <w:rsid w:val="003539E9"/>
    <w:rsid w:val="00360244"/>
    <w:rsid w:val="00361C7D"/>
    <w:rsid w:val="0037546A"/>
    <w:rsid w:val="00381FFB"/>
    <w:rsid w:val="0039046D"/>
    <w:rsid w:val="003906B2"/>
    <w:rsid w:val="00390884"/>
    <w:rsid w:val="00391737"/>
    <w:rsid w:val="00395EE1"/>
    <w:rsid w:val="003A5EDE"/>
    <w:rsid w:val="003C292A"/>
    <w:rsid w:val="003C47A1"/>
    <w:rsid w:val="003C5C96"/>
    <w:rsid w:val="003D0238"/>
    <w:rsid w:val="003D5502"/>
    <w:rsid w:val="003D61F3"/>
    <w:rsid w:val="003D6ED2"/>
    <w:rsid w:val="003E6F27"/>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6741"/>
    <w:rsid w:val="00456B75"/>
    <w:rsid w:val="0045756B"/>
    <w:rsid w:val="004740CE"/>
    <w:rsid w:val="00477061"/>
    <w:rsid w:val="00482F37"/>
    <w:rsid w:val="0049214C"/>
    <w:rsid w:val="00496CAB"/>
    <w:rsid w:val="004A0698"/>
    <w:rsid w:val="004A479D"/>
    <w:rsid w:val="004B7FC0"/>
    <w:rsid w:val="004C57C5"/>
    <w:rsid w:val="004F7270"/>
    <w:rsid w:val="004F7721"/>
    <w:rsid w:val="005006AF"/>
    <w:rsid w:val="00514272"/>
    <w:rsid w:val="00514E29"/>
    <w:rsid w:val="0052157A"/>
    <w:rsid w:val="00522703"/>
    <w:rsid w:val="00526247"/>
    <w:rsid w:val="00530597"/>
    <w:rsid w:val="005306A2"/>
    <w:rsid w:val="005372F4"/>
    <w:rsid w:val="00541FE0"/>
    <w:rsid w:val="00543B0E"/>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B07DB"/>
    <w:rsid w:val="005B5B5E"/>
    <w:rsid w:val="005B61F1"/>
    <w:rsid w:val="005B7229"/>
    <w:rsid w:val="005C0751"/>
    <w:rsid w:val="005C37A3"/>
    <w:rsid w:val="005D7D36"/>
    <w:rsid w:val="005E4778"/>
    <w:rsid w:val="005F3566"/>
    <w:rsid w:val="005F79C5"/>
    <w:rsid w:val="00606147"/>
    <w:rsid w:val="0061794E"/>
    <w:rsid w:val="00621475"/>
    <w:rsid w:val="006221FF"/>
    <w:rsid w:val="00625EA7"/>
    <w:rsid w:val="00626A08"/>
    <w:rsid w:val="00641809"/>
    <w:rsid w:val="00643082"/>
    <w:rsid w:val="00643202"/>
    <w:rsid w:val="00644C3E"/>
    <w:rsid w:val="00657CAD"/>
    <w:rsid w:val="00660A50"/>
    <w:rsid w:val="006619D8"/>
    <w:rsid w:val="0066358F"/>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EBA"/>
    <w:rsid w:val="006C1706"/>
    <w:rsid w:val="006C23FD"/>
    <w:rsid w:val="006D5AEE"/>
    <w:rsid w:val="006D6BB8"/>
    <w:rsid w:val="006E5A22"/>
    <w:rsid w:val="006E5F75"/>
    <w:rsid w:val="006F6646"/>
    <w:rsid w:val="006F671A"/>
    <w:rsid w:val="007001CD"/>
    <w:rsid w:val="007103A8"/>
    <w:rsid w:val="00712AD4"/>
    <w:rsid w:val="00740F26"/>
    <w:rsid w:val="0074474D"/>
    <w:rsid w:val="00746A8A"/>
    <w:rsid w:val="0074710C"/>
    <w:rsid w:val="0076069F"/>
    <w:rsid w:val="00776508"/>
    <w:rsid w:val="007804BC"/>
    <w:rsid w:val="007854D0"/>
    <w:rsid w:val="00787DA0"/>
    <w:rsid w:val="007908CB"/>
    <w:rsid w:val="007A3582"/>
    <w:rsid w:val="007B001F"/>
    <w:rsid w:val="007B10F0"/>
    <w:rsid w:val="007B168E"/>
    <w:rsid w:val="007B20C2"/>
    <w:rsid w:val="007C1B95"/>
    <w:rsid w:val="007D14CF"/>
    <w:rsid w:val="007F38B7"/>
    <w:rsid w:val="007F4029"/>
    <w:rsid w:val="007F4BC5"/>
    <w:rsid w:val="007F6199"/>
    <w:rsid w:val="00800A20"/>
    <w:rsid w:val="00800DC6"/>
    <w:rsid w:val="00802399"/>
    <w:rsid w:val="00815E2E"/>
    <w:rsid w:val="00830636"/>
    <w:rsid w:val="00831001"/>
    <w:rsid w:val="00831C01"/>
    <w:rsid w:val="008339F5"/>
    <w:rsid w:val="00844E62"/>
    <w:rsid w:val="0084519C"/>
    <w:rsid w:val="00851265"/>
    <w:rsid w:val="00863E26"/>
    <w:rsid w:val="00871959"/>
    <w:rsid w:val="00875BDD"/>
    <w:rsid w:val="00877A1C"/>
    <w:rsid w:val="0088126D"/>
    <w:rsid w:val="0088727E"/>
    <w:rsid w:val="00897C51"/>
    <w:rsid w:val="008B2063"/>
    <w:rsid w:val="008B41C8"/>
    <w:rsid w:val="008B6562"/>
    <w:rsid w:val="008C06D6"/>
    <w:rsid w:val="008D1A6E"/>
    <w:rsid w:val="008E1697"/>
    <w:rsid w:val="008E685A"/>
    <w:rsid w:val="008E703A"/>
    <w:rsid w:val="008E7E91"/>
    <w:rsid w:val="008F0DA0"/>
    <w:rsid w:val="008F5A0C"/>
    <w:rsid w:val="009011D0"/>
    <w:rsid w:val="00904B36"/>
    <w:rsid w:val="00913E45"/>
    <w:rsid w:val="0091421F"/>
    <w:rsid w:val="00916E1A"/>
    <w:rsid w:val="0092742D"/>
    <w:rsid w:val="009327C3"/>
    <w:rsid w:val="0094130F"/>
    <w:rsid w:val="00942387"/>
    <w:rsid w:val="00942D79"/>
    <w:rsid w:val="009475CD"/>
    <w:rsid w:val="00951CE5"/>
    <w:rsid w:val="00952B8C"/>
    <w:rsid w:val="0096119D"/>
    <w:rsid w:val="00961DF6"/>
    <w:rsid w:val="0096286C"/>
    <w:rsid w:val="00963D28"/>
    <w:rsid w:val="00966984"/>
    <w:rsid w:val="00976433"/>
    <w:rsid w:val="00977F60"/>
    <w:rsid w:val="00980302"/>
    <w:rsid w:val="00980591"/>
    <w:rsid w:val="00980FC6"/>
    <w:rsid w:val="00990A08"/>
    <w:rsid w:val="00991FB3"/>
    <w:rsid w:val="009936BA"/>
    <w:rsid w:val="009953B0"/>
    <w:rsid w:val="009A4FF5"/>
    <w:rsid w:val="009B0910"/>
    <w:rsid w:val="009C0C05"/>
    <w:rsid w:val="009C629E"/>
    <w:rsid w:val="009C72A7"/>
    <w:rsid w:val="009D2042"/>
    <w:rsid w:val="009F20B3"/>
    <w:rsid w:val="00A06720"/>
    <w:rsid w:val="00A076E6"/>
    <w:rsid w:val="00A07B35"/>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4F62"/>
    <w:rsid w:val="00A84FBF"/>
    <w:rsid w:val="00A86074"/>
    <w:rsid w:val="00A87DE3"/>
    <w:rsid w:val="00A96DA0"/>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17FA1"/>
    <w:rsid w:val="00B30867"/>
    <w:rsid w:val="00B3355A"/>
    <w:rsid w:val="00B35791"/>
    <w:rsid w:val="00B419B6"/>
    <w:rsid w:val="00B43228"/>
    <w:rsid w:val="00B44496"/>
    <w:rsid w:val="00B47688"/>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7"/>
    <w:rsid w:val="00BC39AE"/>
    <w:rsid w:val="00BD2D7E"/>
    <w:rsid w:val="00BE1B41"/>
    <w:rsid w:val="00BE1BF7"/>
    <w:rsid w:val="00BE3C27"/>
    <w:rsid w:val="00BE4922"/>
    <w:rsid w:val="00BE6084"/>
    <w:rsid w:val="00C05F07"/>
    <w:rsid w:val="00C0745C"/>
    <w:rsid w:val="00C0760B"/>
    <w:rsid w:val="00C16C38"/>
    <w:rsid w:val="00C216D9"/>
    <w:rsid w:val="00C23081"/>
    <w:rsid w:val="00C306A4"/>
    <w:rsid w:val="00C31B8A"/>
    <w:rsid w:val="00C32661"/>
    <w:rsid w:val="00C35392"/>
    <w:rsid w:val="00C405E9"/>
    <w:rsid w:val="00C40E8F"/>
    <w:rsid w:val="00C6151C"/>
    <w:rsid w:val="00C62F19"/>
    <w:rsid w:val="00C7404F"/>
    <w:rsid w:val="00C74FBF"/>
    <w:rsid w:val="00C75555"/>
    <w:rsid w:val="00C76E9A"/>
    <w:rsid w:val="00C91875"/>
    <w:rsid w:val="00C9288A"/>
    <w:rsid w:val="00C9301D"/>
    <w:rsid w:val="00CA3101"/>
    <w:rsid w:val="00CB0FB8"/>
    <w:rsid w:val="00CB7FC8"/>
    <w:rsid w:val="00CC13D6"/>
    <w:rsid w:val="00CC350B"/>
    <w:rsid w:val="00CD62AC"/>
    <w:rsid w:val="00CE2EEA"/>
    <w:rsid w:val="00CE3203"/>
    <w:rsid w:val="00CF41D2"/>
    <w:rsid w:val="00CF4BB8"/>
    <w:rsid w:val="00CF5ED5"/>
    <w:rsid w:val="00D01325"/>
    <w:rsid w:val="00D01CE6"/>
    <w:rsid w:val="00D045BF"/>
    <w:rsid w:val="00D1299A"/>
    <w:rsid w:val="00D255CA"/>
    <w:rsid w:val="00D264EE"/>
    <w:rsid w:val="00D30E7B"/>
    <w:rsid w:val="00D34B99"/>
    <w:rsid w:val="00D35CFA"/>
    <w:rsid w:val="00D36E8C"/>
    <w:rsid w:val="00D4020C"/>
    <w:rsid w:val="00D40597"/>
    <w:rsid w:val="00D41A23"/>
    <w:rsid w:val="00D50A8B"/>
    <w:rsid w:val="00D50B36"/>
    <w:rsid w:val="00D51264"/>
    <w:rsid w:val="00D5709F"/>
    <w:rsid w:val="00D64F38"/>
    <w:rsid w:val="00D706A9"/>
    <w:rsid w:val="00D70D58"/>
    <w:rsid w:val="00D863E4"/>
    <w:rsid w:val="00D87094"/>
    <w:rsid w:val="00D922E1"/>
    <w:rsid w:val="00DA27CE"/>
    <w:rsid w:val="00DB57E4"/>
    <w:rsid w:val="00DC14D0"/>
    <w:rsid w:val="00DC38C0"/>
    <w:rsid w:val="00DE22A5"/>
    <w:rsid w:val="00DF1DE5"/>
    <w:rsid w:val="00E00781"/>
    <w:rsid w:val="00E00C51"/>
    <w:rsid w:val="00E1010B"/>
    <w:rsid w:val="00E2501C"/>
    <w:rsid w:val="00E32193"/>
    <w:rsid w:val="00E3785B"/>
    <w:rsid w:val="00E41072"/>
    <w:rsid w:val="00E513BC"/>
    <w:rsid w:val="00E515AD"/>
    <w:rsid w:val="00E52878"/>
    <w:rsid w:val="00E56CAF"/>
    <w:rsid w:val="00E67531"/>
    <w:rsid w:val="00E8084D"/>
    <w:rsid w:val="00E8149F"/>
    <w:rsid w:val="00E85A7D"/>
    <w:rsid w:val="00E85FAF"/>
    <w:rsid w:val="00E92449"/>
    <w:rsid w:val="00E935AB"/>
    <w:rsid w:val="00EA7694"/>
    <w:rsid w:val="00EC1CB1"/>
    <w:rsid w:val="00EC6567"/>
    <w:rsid w:val="00EC6844"/>
    <w:rsid w:val="00EC6BBD"/>
    <w:rsid w:val="00EE062F"/>
    <w:rsid w:val="00EE3DEB"/>
    <w:rsid w:val="00EE4289"/>
    <w:rsid w:val="00EE54CD"/>
    <w:rsid w:val="00F0762C"/>
    <w:rsid w:val="00F10B7E"/>
    <w:rsid w:val="00F24ACB"/>
    <w:rsid w:val="00F2752B"/>
    <w:rsid w:val="00F403D2"/>
    <w:rsid w:val="00F41BC7"/>
    <w:rsid w:val="00F47331"/>
    <w:rsid w:val="00F47526"/>
    <w:rsid w:val="00F479BA"/>
    <w:rsid w:val="00F559BA"/>
    <w:rsid w:val="00F564F3"/>
    <w:rsid w:val="00F572DC"/>
    <w:rsid w:val="00F60067"/>
    <w:rsid w:val="00F61680"/>
    <w:rsid w:val="00F63AE5"/>
    <w:rsid w:val="00F70D13"/>
    <w:rsid w:val="00F719D5"/>
    <w:rsid w:val="00F72A70"/>
    <w:rsid w:val="00F80011"/>
    <w:rsid w:val="00F82A45"/>
    <w:rsid w:val="00F878AD"/>
    <w:rsid w:val="00F97B70"/>
    <w:rsid w:val="00FA340A"/>
    <w:rsid w:val="00FA64C6"/>
    <w:rsid w:val="00FA7E68"/>
    <w:rsid w:val="00FB37E8"/>
    <w:rsid w:val="00FB6C15"/>
    <w:rsid w:val="00FD02E3"/>
    <w:rsid w:val="00FD6007"/>
    <w:rsid w:val="00FD7500"/>
    <w:rsid w:val="00FE1644"/>
    <w:rsid w:val="00FE31FD"/>
    <w:rsid w:val="00FE5AFF"/>
    <w:rsid w:val="00FF02E8"/>
    <w:rsid w:val="00FF5B8D"/>
    <w:rsid w:val="00FF6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uiPriority w:val="39"/>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uiPriority w:val="39"/>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uiPriority w:val="39"/>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 w:type="paragraph" w:styleId="afff0">
    <w:name w:val="TOC Heading"/>
    <w:basedOn w:val="1"/>
    <w:next w:val="a"/>
    <w:uiPriority w:val="39"/>
    <w:semiHidden/>
    <w:unhideWhenUsed/>
    <w:qFormat/>
    <w:rsid w:val="000C207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onsultant.ru/document/cons_doc_LAW_298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B903-90A5-4005-A2DA-909398E3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58</Pages>
  <Words>31987</Words>
  <Characters>182326</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Анжелика</cp:lastModifiedBy>
  <cp:revision>14</cp:revision>
  <cp:lastPrinted>2018-06-20T12:30:00Z</cp:lastPrinted>
  <dcterms:created xsi:type="dcterms:W3CDTF">2018-11-21T08:21:00Z</dcterms:created>
  <dcterms:modified xsi:type="dcterms:W3CDTF">2018-11-30T06:51:00Z</dcterms:modified>
</cp:coreProperties>
</file>